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CC" w:rsidRPr="00173A92" w:rsidRDefault="009B68CC" w:rsidP="009B68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2A2DCC">
        <w:rPr>
          <w:rFonts w:ascii="Times New Roman" w:hAnsi="Times New Roman"/>
          <w:sz w:val="24"/>
          <w:szCs w:val="24"/>
        </w:rPr>
        <w:t>1</w:t>
      </w:r>
      <w:r w:rsidR="004E508A">
        <w:rPr>
          <w:rFonts w:ascii="Times New Roman" w:hAnsi="Times New Roman"/>
          <w:sz w:val="24"/>
          <w:szCs w:val="24"/>
        </w:rPr>
        <w:t>5</w:t>
      </w:r>
      <w:r w:rsidRPr="00173A9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7</w:t>
      </w:r>
      <w:r w:rsidRPr="00173A92">
        <w:rPr>
          <w:rFonts w:ascii="Times New Roman" w:hAnsi="Times New Roman"/>
          <w:sz w:val="24"/>
          <w:szCs w:val="24"/>
        </w:rPr>
        <w:tab/>
      </w:r>
    </w:p>
    <w:p w:rsidR="009B68CC" w:rsidRPr="00173A92" w:rsidRDefault="009B68CC" w:rsidP="009B68CC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9B68CC" w:rsidRDefault="009B68CC" w:rsidP="009B68CC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</w:p>
    <w:p w:rsidR="009B68CC" w:rsidRPr="00173A92" w:rsidRDefault="009B68CC" w:rsidP="009B68CC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</w:t>
      </w:r>
      <w:bookmarkStart w:id="0" w:name="_GoBack"/>
      <w:bookmarkEnd w:id="0"/>
      <w:r w:rsidRPr="00173A92">
        <w:rPr>
          <w:b/>
          <w:color w:val="000000"/>
        </w:rPr>
        <w:t>TY</w:t>
      </w:r>
    </w:p>
    <w:p w:rsidR="009B68CC" w:rsidRPr="00173A92" w:rsidRDefault="009B68CC" w:rsidP="009B68CC">
      <w:pPr>
        <w:pStyle w:val="Styl"/>
        <w:spacing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9B68CC" w:rsidRPr="00173A92" w:rsidRDefault="009B68CC" w:rsidP="009B68CC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4932B2">
        <w:rPr>
          <w:i/>
          <w:color w:val="000000"/>
        </w:rPr>
        <w:t>równowartości wyrażonej w złotych</w:t>
      </w:r>
      <w:r w:rsidRPr="00173A92">
        <w:rPr>
          <w:i/>
          <w:color w:val="000000"/>
        </w:rPr>
        <w:t xml:space="preserve">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Pr="00173A92">
        <w:rPr>
          <w:b/>
          <w:i/>
          <w:color w:val="000000"/>
        </w:rPr>
        <w:t>ost</w:t>
      </w:r>
      <w:r>
        <w:rPr>
          <w:b/>
          <w:i/>
          <w:color w:val="000000"/>
        </w:rPr>
        <w:t xml:space="preserve">awę </w:t>
      </w:r>
      <w:r w:rsidR="002A2DCC">
        <w:rPr>
          <w:b/>
          <w:i/>
          <w:color w:val="000000"/>
        </w:rPr>
        <w:t xml:space="preserve">produktów dla niemowląt </w:t>
      </w:r>
      <w:r w:rsidRPr="00173A92">
        <w:rPr>
          <w:b/>
          <w:i/>
          <w:color w:val="000000"/>
        </w:rPr>
        <w:t>do plac</w:t>
      </w:r>
      <w:r>
        <w:rPr>
          <w:b/>
          <w:i/>
          <w:color w:val="000000"/>
        </w:rPr>
        <w:t xml:space="preserve">ówek Miejskiego Zespołu Żłobków </w:t>
      </w:r>
      <w:r w:rsidR="002A2DCC">
        <w:rPr>
          <w:b/>
          <w:i/>
          <w:color w:val="000000"/>
        </w:rPr>
        <w:t xml:space="preserve">                     </w:t>
      </w:r>
      <w:r w:rsidRPr="00173A92">
        <w:rPr>
          <w:b/>
          <w:i/>
          <w:color w:val="000000"/>
        </w:rPr>
        <w:t>w Lublinie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9B68CC" w:rsidRPr="00173A92" w:rsidRDefault="009B68CC" w:rsidP="009B68CC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9B68CC" w:rsidRDefault="009B68CC" w:rsidP="009B68CC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9B68CC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koszty, jakie Wykonawca poniesie w związku z </w:t>
      </w:r>
      <w:r>
        <w:rPr>
          <w:color w:val="000000"/>
        </w:rPr>
        <w:lastRenderedPageBreak/>
        <w:t>realizacją zamówienia, w szczególności koszty transportu do placówek Zamawiającego określonych w pkt.</w:t>
      </w:r>
      <w:r>
        <w:rPr>
          <w:color w:val="000000"/>
          <w:w w:val="108"/>
        </w:rPr>
        <w:t xml:space="preserve"> 1 w zapytaniu ofertowym, koszty wyładunku do pomieszczenia wskazanego przez przedstawiciela Zamawiającego siłami Wykonawcy, koszty opakowań i udzielonej gwarancji jakości. </w:t>
      </w:r>
    </w:p>
    <w:p w:rsidR="009B68CC" w:rsidRPr="00173A92" w:rsidRDefault="009B68CC" w:rsidP="009B68CC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II.</w:t>
      </w:r>
      <w:r w:rsidRPr="00173A92">
        <w:rPr>
          <w:color w:val="000000"/>
        </w:rPr>
        <w:tab/>
        <w:t xml:space="preserve"> </w:t>
      </w:r>
      <w:r>
        <w:rPr>
          <w:color w:val="000000"/>
        </w:rPr>
        <w:t xml:space="preserve">Oświadczam(y), że przedmiot zamówienia zrealizujemy w terminie – od dnia podpisania umowy, jednak nie wcześniej niż od dnia 01.01.2018r. </w:t>
      </w:r>
      <w:r w:rsidRPr="00173A92">
        <w:rPr>
          <w:b/>
          <w:color w:val="000000"/>
        </w:rPr>
        <w:t>do</w:t>
      </w:r>
      <w:r>
        <w:rPr>
          <w:b/>
          <w:color w:val="000000"/>
        </w:rPr>
        <w:t xml:space="preserve"> dnia 31.12.2018</w:t>
      </w:r>
      <w:r w:rsidRPr="00173A92">
        <w:rPr>
          <w:b/>
          <w:color w:val="000000"/>
        </w:rPr>
        <w:t>r.</w:t>
      </w:r>
      <w:r w:rsidRPr="00173A92">
        <w:rPr>
          <w:color w:val="000000"/>
        </w:rPr>
        <w:t xml:space="preserve"> </w:t>
      </w:r>
    </w:p>
    <w:p w:rsidR="009B68CC" w:rsidRPr="00173A92" w:rsidRDefault="009B68CC" w:rsidP="009B68CC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 xml:space="preserve">Oświadczam, iż zapoznałam(em) się z opisem przedmiotu zamówienia i wymogami </w:t>
      </w:r>
      <w:r w:rsidRPr="00173A92">
        <w:rPr>
          <w:color w:val="000000"/>
        </w:rPr>
        <w:tab/>
        <w:t xml:space="preserve">Zamawiającego i nie wnoszę do nich żadnych zastrzeżeń. </w:t>
      </w:r>
    </w:p>
    <w:p w:rsidR="009B68CC" w:rsidRPr="00173A92" w:rsidRDefault="009B68CC" w:rsidP="009B68CC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9B68CC" w:rsidRPr="00173A92" w:rsidRDefault="009B68CC" w:rsidP="009B68CC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9B68CC" w:rsidRPr="00173A92" w:rsidRDefault="009B68CC" w:rsidP="009B68CC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9B68CC" w:rsidRPr="00173A92" w:rsidRDefault="009B68CC" w:rsidP="009B68CC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9B68CC" w:rsidRPr="00173A92" w:rsidRDefault="009B68CC" w:rsidP="009B68CC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IX.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B68CC" w:rsidRPr="00173A92" w:rsidRDefault="009B68CC" w:rsidP="009B68CC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9B68CC" w:rsidRPr="00173A92" w:rsidRDefault="009B68CC" w:rsidP="009B68CC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9B68CC" w:rsidRPr="00173A92" w:rsidRDefault="009B68CC" w:rsidP="009B68CC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9B68CC" w:rsidRPr="00173A92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8CC" w:rsidRPr="00173A92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68CC" w:rsidRDefault="009B68CC" w:rsidP="009B68CC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9B68CC" w:rsidRPr="00173A92" w:rsidRDefault="009B68CC" w:rsidP="009B68CC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AA1A48">
        <w:rPr>
          <w:rFonts w:ascii="Times New Roman" w:hAnsi="Times New Roman"/>
          <w:sz w:val="24"/>
          <w:szCs w:val="24"/>
        </w:rPr>
        <w:t>15</w:t>
      </w:r>
      <w:r w:rsidRPr="00173A92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7         Kosztorys cenowy - z</w:t>
      </w:r>
      <w:r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>
        <w:rPr>
          <w:rFonts w:ascii="Times New Roman" w:hAnsi="Times New Roman"/>
          <w:i/>
          <w:sz w:val="24"/>
          <w:szCs w:val="24"/>
        </w:rPr>
        <w:t>…………………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9B68CC" w:rsidRPr="00173A92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68CC" w:rsidRPr="00272DFE" w:rsidRDefault="009B68CC" w:rsidP="009B68C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Kryterium –</w:t>
      </w:r>
      <w:r w:rsidR="007C6770">
        <w:rPr>
          <w:rFonts w:ascii="Times New Roman" w:hAnsi="Times New Roman"/>
          <w:b/>
          <w:sz w:val="24"/>
          <w:szCs w:val="24"/>
        </w:rPr>
        <w:t xml:space="preserve"> Cena brutto</w:t>
      </w:r>
    </w:p>
    <w:tbl>
      <w:tblPr>
        <w:tblpPr w:leftFromText="141" w:rightFromText="141" w:vertAnchor="text" w:horzAnchor="page" w:tblpX="430" w:tblpY="75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129"/>
        <w:gridCol w:w="844"/>
        <w:gridCol w:w="1026"/>
        <w:gridCol w:w="880"/>
        <w:gridCol w:w="880"/>
        <w:gridCol w:w="1210"/>
        <w:gridCol w:w="1402"/>
      </w:tblGrid>
      <w:tr w:rsidR="009B68CC" w:rsidTr="00DF5E16">
        <w:trPr>
          <w:trHeight w:val="218"/>
        </w:trPr>
        <w:tc>
          <w:tcPr>
            <w:tcW w:w="11307" w:type="dxa"/>
            <w:gridSpan w:val="9"/>
          </w:tcPr>
          <w:p w:rsidR="009B68CC" w:rsidRPr="005E1F23" w:rsidRDefault="009B68CC" w:rsidP="00DF5E16">
            <w:pPr>
              <w:rPr>
                <w:b/>
              </w:rPr>
            </w:pPr>
            <w:r>
              <w:rPr>
                <w:b/>
              </w:rPr>
              <w:t>Kosztorys cenowy i o</w:t>
            </w:r>
            <w:r w:rsidRPr="005E1F23">
              <w:rPr>
                <w:b/>
              </w:rPr>
              <w:t>pis asortymentu</w:t>
            </w:r>
            <w:r>
              <w:rPr>
                <w:b/>
              </w:rPr>
              <w:t xml:space="preserve"> </w:t>
            </w:r>
          </w:p>
        </w:tc>
      </w:tr>
      <w:tr w:rsidR="009B68CC" w:rsidTr="00DF5E16">
        <w:trPr>
          <w:trHeight w:val="555"/>
        </w:trPr>
        <w:tc>
          <w:tcPr>
            <w:tcW w:w="817" w:type="dxa"/>
          </w:tcPr>
          <w:p w:rsidR="009B68CC" w:rsidRDefault="009B68CC" w:rsidP="00DF5E16">
            <w:r>
              <w:t>Lp.</w:t>
            </w:r>
          </w:p>
        </w:tc>
        <w:tc>
          <w:tcPr>
            <w:tcW w:w="3119" w:type="dxa"/>
          </w:tcPr>
          <w:p w:rsidR="009B68CC" w:rsidRDefault="009B68CC" w:rsidP="00DF5E16">
            <w:r>
              <w:t>Asortyment –</w:t>
            </w:r>
            <w:r w:rsidR="00B532F1">
              <w:t xml:space="preserve"> produkty dla niemowląt</w:t>
            </w:r>
            <w:r>
              <w:t xml:space="preserve"> </w:t>
            </w:r>
          </w:p>
        </w:tc>
        <w:tc>
          <w:tcPr>
            <w:tcW w:w="1129" w:type="dxa"/>
          </w:tcPr>
          <w:p w:rsidR="009B68CC" w:rsidRDefault="009B68CC" w:rsidP="00DF5E16">
            <w:r>
              <w:t>jednostka miary</w:t>
            </w:r>
          </w:p>
        </w:tc>
        <w:tc>
          <w:tcPr>
            <w:tcW w:w="844" w:type="dxa"/>
          </w:tcPr>
          <w:p w:rsidR="009B68CC" w:rsidRDefault="009B68CC" w:rsidP="00DF5E16">
            <w:r>
              <w:t>ilość</w:t>
            </w:r>
          </w:p>
        </w:tc>
        <w:tc>
          <w:tcPr>
            <w:tcW w:w="1026" w:type="dxa"/>
          </w:tcPr>
          <w:p w:rsidR="009B68CC" w:rsidRDefault="009B68CC" w:rsidP="00DF5E16">
            <w:r>
              <w:t>cena netto (zł)</w:t>
            </w:r>
          </w:p>
        </w:tc>
        <w:tc>
          <w:tcPr>
            <w:tcW w:w="880" w:type="dxa"/>
          </w:tcPr>
          <w:p w:rsidR="009B68CC" w:rsidRDefault="009B68CC" w:rsidP="00DF5E16">
            <w:r>
              <w:t>stawka VAT (%)</w:t>
            </w:r>
          </w:p>
        </w:tc>
        <w:tc>
          <w:tcPr>
            <w:tcW w:w="880" w:type="dxa"/>
          </w:tcPr>
          <w:p w:rsidR="009B68CC" w:rsidRDefault="009B68CC" w:rsidP="00DF5E16">
            <w:r>
              <w:t>cena brutto (zł)</w:t>
            </w:r>
            <w:r w:rsidR="002A2DCC">
              <w:t>- kol.5+(kol.5*kol 6)</w:t>
            </w:r>
          </w:p>
        </w:tc>
        <w:tc>
          <w:tcPr>
            <w:tcW w:w="1210" w:type="dxa"/>
          </w:tcPr>
          <w:p w:rsidR="009B68CC" w:rsidRDefault="009B68CC" w:rsidP="00DF5E16">
            <w:r>
              <w:t>wartość netto (zł) – kol.4*kol. 5</w:t>
            </w:r>
          </w:p>
        </w:tc>
        <w:tc>
          <w:tcPr>
            <w:tcW w:w="1402" w:type="dxa"/>
          </w:tcPr>
          <w:p w:rsidR="009B68CC" w:rsidRDefault="009B68CC" w:rsidP="00DF5E16">
            <w:r>
              <w:t>wartość brutto (zł ) –  kol. 4 * kol.7</w:t>
            </w:r>
          </w:p>
        </w:tc>
      </w:tr>
      <w:tr w:rsidR="009B68CC" w:rsidTr="00DF5E16">
        <w:trPr>
          <w:trHeight w:val="332"/>
        </w:trPr>
        <w:tc>
          <w:tcPr>
            <w:tcW w:w="817" w:type="dxa"/>
          </w:tcPr>
          <w:p w:rsidR="009B68CC" w:rsidRDefault="009B68CC" w:rsidP="00DF5E16">
            <w:r>
              <w:t>kol. 1</w:t>
            </w:r>
          </w:p>
        </w:tc>
        <w:tc>
          <w:tcPr>
            <w:tcW w:w="3119" w:type="dxa"/>
          </w:tcPr>
          <w:p w:rsidR="009B68CC" w:rsidRDefault="009B68CC" w:rsidP="00DF5E16">
            <w:r>
              <w:t>kol. 2</w:t>
            </w:r>
          </w:p>
        </w:tc>
        <w:tc>
          <w:tcPr>
            <w:tcW w:w="1129" w:type="dxa"/>
          </w:tcPr>
          <w:p w:rsidR="009B68CC" w:rsidRDefault="009B68CC" w:rsidP="00DF5E16">
            <w:r>
              <w:t>kol. 3</w:t>
            </w:r>
          </w:p>
        </w:tc>
        <w:tc>
          <w:tcPr>
            <w:tcW w:w="844" w:type="dxa"/>
          </w:tcPr>
          <w:p w:rsidR="009B68CC" w:rsidRDefault="009B68CC" w:rsidP="00DF5E16">
            <w:r>
              <w:t>kol. 4</w:t>
            </w:r>
          </w:p>
        </w:tc>
        <w:tc>
          <w:tcPr>
            <w:tcW w:w="1026" w:type="dxa"/>
          </w:tcPr>
          <w:p w:rsidR="009B68CC" w:rsidRDefault="009B68CC" w:rsidP="00DF5E16">
            <w:r>
              <w:t>kol. 5</w:t>
            </w:r>
          </w:p>
        </w:tc>
        <w:tc>
          <w:tcPr>
            <w:tcW w:w="880" w:type="dxa"/>
          </w:tcPr>
          <w:p w:rsidR="009B68CC" w:rsidRDefault="009B68CC" w:rsidP="00DF5E16">
            <w:r>
              <w:t>kol. 6</w:t>
            </w:r>
          </w:p>
        </w:tc>
        <w:tc>
          <w:tcPr>
            <w:tcW w:w="880" w:type="dxa"/>
          </w:tcPr>
          <w:p w:rsidR="009B68CC" w:rsidRDefault="009B68CC" w:rsidP="00DF5E16">
            <w:r>
              <w:t>kol. 7</w:t>
            </w:r>
          </w:p>
        </w:tc>
        <w:tc>
          <w:tcPr>
            <w:tcW w:w="1210" w:type="dxa"/>
          </w:tcPr>
          <w:p w:rsidR="009B68CC" w:rsidRDefault="009B68CC" w:rsidP="00DF5E16">
            <w:r>
              <w:t>kol. 8</w:t>
            </w:r>
          </w:p>
        </w:tc>
        <w:tc>
          <w:tcPr>
            <w:tcW w:w="1402" w:type="dxa"/>
          </w:tcPr>
          <w:p w:rsidR="009B68CC" w:rsidRDefault="009B68CC" w:rsidP="00DF5E16">
            <w:r>
              <w:t>kol.9</w:t>
            </w:r>
          </w:p>
        </w:tc>
      </w:tr>
      <w:tr w:rsidR="009F5258" w:rsidTr="00DF5E16">
        <w:trPr>
          <w:trHeight w:val="435"/>
        </w:trPr>
        <w:tc>
          <w:tcPr>
            <w:tcW w:w="817" w:type="dxa"/>
          </w:tcPr>
          <w:p w:rsidR="009F5258" w:rsidRDefault="009F5258" w:rsidP="00DF5E16">
            <w:r>
              <w:t>1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Woda mineralna niskosodowa i niskozmineralizowana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Aqua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Nestle 1,5l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9F5258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192"/>
        </w:trPr>
        <w:tc>
          <w:tcPr>
            <w:tcW w:w="817" w:type="dxa"/>
          </w:tcPr>
          <w:p w:rsidR="009F5258" w:rsidRDefault="00B05D95" w:rsidP="00DF5E16">
            <w:r>
              <w:t>2.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Kaszka jaglana z ryżem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Bio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po 4. m-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życia 250g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85"/>
        </w:trPr>
        <w:tc>
          <w:tcPr>
            <w:tcW w:w="817" w:type="dxa"/>
          </w:tcPr>
          <w:p w:rsidR="009F5258" w:rsidRDefault="00B05D95" w:rsidP="00DF5E16">
            <w:r>
              <w:t>3.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Kaszka bezmleczna Bobo Vita zaw. gluten, różne smaki, op. 180g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6D5B84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40"/>
        </w:trPr>
        <w:tc>
          <w:tcPr>
            <w:tcW w:w="817" w:type="dxa"/>
          </w:tcPr>
          <w:p w:rsidR="009F5258" w:rsidRDefault="00B05D95" w:rsidP="00DF5E16">
            <w:r>
              <w:t>4.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Kaszka ryżowa Bobo Vita, produkt bezmleczny i bezglutenowy, różne smaki, opak 180g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6D5B84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55"/>
        </w:trPr>
        <w:tc>
          <w:tcPr>
            <w:tcW w:w="817" w:type="dxa"/>
          </w:tcPr>
          <w:p w:rsidR="009F5258" w:rsidRDefault="00B05D95" w:rsidP="00DF5E16">
            <w:r>
              <w:t>5.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Kaszka mleczno-ryżowa, bezglutenowa, Bobo Vita  ( różne smaki) po 4,6,9 m-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życia, opak. 230g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315"/>
        </w:trPr>
        <w:tc>
          <w:tcPr>
            <w:tcW w:w="817" w:type="dxa"/>
          </w:tcPr>
          <w:p w:rsidR="009F5258" w:rsidRDefault="00B05D95" w:rsidP="00DF5E16">
            <w:r>
              <w:t>6.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Kaszka mleczna Bobo Vita ( różne smaki) zaw. gluten, po 4,6,9 m-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życia, op. 230g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40"/>
        </w:trPr>
        <w:tc>
          <w:tcPr>
            <w:tcW w:w="817" w:type="dxa"/>
          </w:tcPr>
          <w:p w:rsidR="009F5258" w:rsidRDefault="00B05D95" w:rsidP="00DF5E16">
            <w:r>
              <w:lastRenderedPageBreak/>
              <w:t>7.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Kaszka mleczna Bobo Vita </w:t>
            </w:r>
            <w:r w:rsidR="00D025CA">
              <w:rPr>
                <w:rFonts w:ascii="Times New Roman" w:hAnsi="Times New Roman"/>
                <w:sz w:val="20"/>
                <w:szCs w:val="20"/>
              </w:rPr>
              <w:t xml:space="preserve"> zbożowa 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bez dodatku cukru, po 6,8 m-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życia, różne smaki, op. 210g 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85"/>
        </w:trPr>
        <w:tc>
          <w:tcPr>
            <w:tcW w:w="817" w:type="dxa"/>
          </w:tcPr>
          <w:p w:rsidR="009F5258" w:rsidRDefault="00B05D95" w:rsidP="00DF5E16">
            <w:r>
              <w:t>8.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Kaszka bezmleczna Bobo Vita "Porcja zbóż" bez dodatku cukru, różne smaki, op. 170g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165"/>
        </w:trPr>
        <w:tc>
          <w:tcPr>
            <w:tcW w:w="817" w:type="dxa"/>
          </w:tcPr>
          <w:p w:rsidR="009F5258" w:rsidRDefault="00B05D95" w:rsidP="00DF5E16">
            <w:r>
              <w:t>9.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Kleik ryżowy Bobo Vita , opak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25"/>
        </w:trPr>
        <w:tc>
          <w:tcPr>
            <w:tcW w:w="817" w:type="dxa"/>
          </w:tcPr>
          <w:p w:rsidR="009F5258" w:rsidRDefault="00B05D95" w:rsidP="00DF5E16">
            <w:r>
              <w:t>10.</w:t>
            </w:r>
          </w:p>
        </w:tc>
        <w:tc>
          <w:tcPr>
            <w:tcW w:w="3119" w:type="dxa"/>
            <w:vAlign w:val="bottom"/>
          </w:tcPr>
          <w:p w:rsidR="009F5258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Kleik kukurydziano-ryżowy  Bobo Vita, opak. 15</w:t>
            </w:r>
            <w:r w:rsidR="009F5258" w:rsidRPr="005658A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255"/>
        </w:trPr>
        <w:tc>
          <w:tcPr>
            <w:tcW w:w="817" w:type="dxa"/>
          </w:tcPr>
          <w:p w:rsidR="009F5258" w:rsidRDefault="00B05D95" w:rsidP="00DF5E16">
            <w:r>
              <w:t>11.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Nektar przecierowy lub klarowny dla niemowląt po 4,6 miesiącu życia(bez cukru, konserwantów, sztucznych barwników)- różne smaki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m.inn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. marchew, jabłko, banan, brzoskwinia, winogron) Bobo Vita 175 ml, 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9F5258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9F5258" w:rsidTr="00DF5E16">
        <w:trPr>
          <w:trHeight w:val="360"/>
        </w:trPr>
        <w:tc>
          <w:tcPr>
            <w:tcW w:w="817" w:type="dxa"/>
          </w:tcPr>
          <w:p w:rsidR="009F5258" w:rsidRDefault="00B05D95" w:rsidP="00DF5E16">
            <w:r>
              <w:t>12.</w:t>
            </w:r>
          </w:p>
        </w:tc>
        <w:tc>
          <w:tcPr>
            <w:tcW w:w="311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Nektar przecierowy lub klarowny dla niemowląt po 4,6 miesiącu życia(bez cukru, konserwantów, sztucznych barwników)- różne smaki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m.inn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>. marchew, jabłko, banan, brzoskwinia, winogron) Bobo Vita 300 ml</w:t>
            </w:r>
          </w:p>
        </w:tc>
        <w:tc>
          <w:tcPr>
            <w:tcW w:w="1129" w:type="dxa"/>
            <w:vAlign w:val="bottom"/>
          </w:tcPr>
          <w:p w:rsidR="009F5258" w:rsidRPr="005658A6" w:rsidRDefault="009F5258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844" w:type="dxa"/>
            <w:vAlign w:val="bottom"/>
          </w:tcPr>
          <w:p w:rsidR="009F5258" w:rsidRPr="005658A6" w:rsidRDefault="009F5258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1</w:t>
            </w:r>
            <w:r w:rsidR="00D025CA">
              <w:rPr>
                <w:rFonts w:ascii="Times New Roman" w:hAnsi="Times New Roman"/>
                <w:sz w:val="20"/>
                <w:szCs w:val="20"/>
              </w:rPr>
              <w:t>0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880" w:type="dxa"/>
          </w:tcPr>
          <w:p w:rsidR="009F5258" w:rsidRDefault="009F5258" w:rsidP="00DF5E16"/>
        </w:tc>
        <w:tc>
          <w:tcPr>
            <w:tcW w:w="1210" w:type="dxa"/>
          </w:tcPr>
          <w:p w:rsidR="009F5258" w:rsidRDefault="009F5258" w:rsidP="00DF5E16"/>
        </w:tc>
        <w:tc>
          <w:tcPr>
            <w:tcW w:w="1402" w:type="dxa"/>
          </w:tcPr>
          <w:p w:rsidR="009F5258" w:rsidRDefault="009F5258" w:rsidP="00DF5E16"/>
        </w:tc>
      </w:tr>
      <w:tr w:rsidR="00D025CA" w:rsidTr="00DF5E16">
        <w:trPr>
          <w:trHeight w:val="375"/>
        </w:trPr>
        <w:tc>
          <w:tcPr>
            <w:tcW w:w="817" w:type="dxa"/>
          </w:tcPr>
          <w:p w:rsidR="00D025CA" w:rsidRDefault="00B05D95" w:rsidP="00DF5E16">
            <w:r>
              <w:t>13.</w:t>
            </w:r>
          </w:p>
        </w:tc>
        <w:tc>
          <w:tcPr>
            <w:tcW w:w="311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 xml:space="preserve">Kaszka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bebilon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Alerlac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                     (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bezlaktozowa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, bezglutenowa, 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bezsojowa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>) po 4 m-</w:t>
            </w:r>
            <w:proofErr w:type="spellStart"/>
            <w:r w:rsidRPr="005658A6">
              <w:rPr>
                <w:rFonts w:ascii="Times New Roman" w:hAnsi="Times New Roman"/>
                <w:sz w:val="20"/>
                <w:szCs w:val="20"/>
              </w:rPr>
              <w:t>cu</w:t>
            </w:r>
            <w:proofErr w:type="spellEnd"/>
            <w:r w:rsidRPr="005658A6">
              <w:rPr>
                <w:rFonts w:ascii="Times New Roman" w:hAnsi="Times New Roman"/>
                <w:sz w:val="20"/>
                <w:szCs w:val="20"/>
              </w:rPr>
              <w:t xml:space="preserve"> życia, op. 400g</w:t>
            </w:r>
          </w:p>
        </w:tc>
        <w:tc>
          <w:tcPr>
            <w:tcW w:w="112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D025CA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1210" w:type="dxa"/>
          </w:tcPr>
          <w:p w:rsidR="00D025CA" w:rsidRDefault="00D025CA" w:rsidP="00DF5E16"/>
        </w:tc>
        <w:tc>
          <w:tcPr>
            <w:tcW w:w="1402" w:type="dxa"/>
          </w:tcPr>
          <w:p w:rsidR="00D025CA" w:rsidRDefault="00D025CA" w:rsidP="00DF5E16"/>
        </w:tc>
      </w:tr>
      <w:tr w:rsidR="00D025CA" w:rsidTr="00DF5E16">
        <w:trPr>
          <w:trHeight w:val="240"/>
        </w:trPr>
        <w:tc>
          <w:tcPr>
            <w:tcW w:w="817" w:type="dxa"/>
          </w:tcPr>
          <w:p w:rsidR="00D025CA" w:rsidRDefault="00B05D95" w:rsidP="00DF5E16">
            <w:r>
              <w:t>14.</w:t>
            </w:r>
          </w:p>
        </w:tc>
        <w:tc>
          <w:tcPr>
            <w:tcW w:w="311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Mleko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odyfikowane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Bebilon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1,2,3,4- 35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0g</w:t>
            </w:r>
          </w:p>
        </w:tc>
        <w:tc>
          <w:tcPr>
            <w:tcW w:w="112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D025CA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1210" w:type="dxa"/>
          </w:tcPr>
          <w:p w:rsidR="00D025CA" w:rsidRDefault="00D025CA" w:rsidP="00DF5E16"/>
        </w:tc>
        <w:tc>
          <w:tcPr>
            <w:tcW w:w="1402" w:type="dxa"/>
          </w:tcPr>
          <w:p w:rsidR="00D025CA" w:rsidRDefault="00D025CA" w:rsidP="00DF5E16"/>
        </w:tc>
      </w:tr>
      <w:tr w:rsidR="00D025CA" w:rsidTr="00DF5E16">
        <w:trPr>
          <w:trHeight w:val="285"/>
        </w:trPr>
        <w:tc>
          <w:tcPr>
            <w:tcW w:w="817" w:type="dxa"/>
          </w:tcPr>
          <w:p w:rsidR="00D025CA" w:rsidRDefault="00B05D95" w:rsidP="00DF5E16">
            <w:r>
              <w:t>15.</w:t>
            </w:r>
          </w:p>
        </w:tc>
        <w:tc>
          <w:tcPr>
            <w:tcW w:w="3119" w:type="dxa"/>
            <w:vAlign w:val="bottom"/>
          </w:tcPr>
          <w:p w:rsidR="00D025CA" w:rsidRPr="00D025CA" w:rsidRDefault="00D025CA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Bebilon</w:t>
            </w:r>
            <w:proofErr w:type="spellEnd"/>
            <w:r>
              <w:t xml:space="preserve"> 1,2,3,4- 1200g</w:t>
            </w:r>
          </w:p>
        </w:tc>
        <w:tc>
          <w:tcPr>
            <w:tcW w:w="112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D025CA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1210" w:type="dxa"/>
          </w:tcPr>
          <w:p w:rsidR="00D025CA" w:rsidRDefault="00D025CA" w:rsidP="00DF5E16"/>
        </w:tc>
        <w:tc>
          <w:tcPr>
            <w:tcW w:w="1402" w:type="dxa"/>
          </w:tcPr>
          <w:p w:rsidR="00D025CA" w:rsidRDefault="00D025CA" w:rsidP="00DF5E16"/>
        </w:tc>
      </w:tr>
      <w:tr w:rsidR="00D025CA" w:rsidTr="00DF5E16">
        <w:trPr>
          <w:trHeight w:val="585"/>
        </w:trPr>
        <w:tc>
          <w:tcPr>
            <w:tcW w:w="817" w:type="dxa"/>
          </w:tcPr>
          <w:p w:rsidR="00D025CA" w:rsidRDefault="00B05D95" w:rsidP="00DF5E16">
            <w:r>
              <w:t>16.</w:t>
            </w:r>
          </w:p>
        </w:tc>
        <w:tc>
          <w:tcPr>
            <w:tcW w:w="3119" w:type="dxa"/>
            <w:vAlign w:val="bottom"/>
          </w:tcPr>
          <w:p w:rsidR="00D025CA" w:rsidRPr="00D025CA" w:rsidRDefault="00D025CA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Bebilon</w:t>
            </w:r>
            <w:proofErr w:type="spellEnd"/>
            <w:r>
              <w:t xml:space="preserve"> HA 1,2- 400 g</w:t>
            </w:r>
          </w:p>
        </w:tc>
        <w:tc>
          <w:tcPr>
            <w:tcW w:w="1129" w:type="dxa"/>
            <w:vAlign w:val="bottom"/>
          </w:tcPr>
          <w:p w:rsidR="00D025CA" w:rsidRPr="005658A6" w:rsidRDefault="00D025CA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D025CA" w:rsidRPr="005658A6" w:rsidRDefault="00D025CA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880" w:type="dxa"/>
          </w:tcPr>
          <w:p w:rsidR="00D025CA" w:rsidRDefault="00D025CA" w:rsidP="00DF5E16"/>
        </w:tc>
        <w:tc>
          <w:tcPr>
            <w:tcW w:w="1210" w:type="dxa"/>
          </w:tcPr>
          <w:p w:rsidR="00D025CA" w:rsidRDefault="00D025CA" w:rsidP="00DF5E16"/>
        </w:tc>
        <w:tc>
          <w:tcPr>
            <w:tcW w:w="1402" w:type="dxa"/>
          </w:tcPr>
          <w:p w:rsidR="00D025CA" w:rsidRDefault="00D025CA" w:rsidP="00DF5E16"/>
        </w:tc>
      </w:tr>
      <w:tr w:rsidR="00DF5E16" w:rsidTr="00DF5E16">
        <w:trPr>
          <w:trHeight w:val="1035"/>
        </w:trPr>
        <w:tc>
          <w:tcPr>
            <w:tcW w:w="817" w:type="dxa"/>
          </w:tcPr>
          <w:p w:rsidR="00DF5E16" w:rsidRDefault="00DF5E16" w:rsidP="00DF5E16">
            <w:r>
              <w:t>17.</w:t>
            </w:r>
          </w:p>
        </w:tc>
        <w:tc>
          <w:tcPr>
            <w:tcW w:w="3119" w:type="dxa"/>
            <w:vAlign w:val="bottom"/>
          </w:tcPr>
          <w:p w:rsidR="00DF5E16" w:rsidRDefault="00DF5E16" w:rsidP="00DF5E16">
            <w:r>
              <w:t xml:space="preserve">Mleko modyfikowane Nan </w:t>
            </w:r>
            <w:proofErr w:type="spellStart"/>
            <w:r>
              <w:t>expert</w:t>
            </w:r>
            <w:proofErr w:type="spellEnd"/>
            <w:r>
              <w:t xml:space="preserve"> AR- 500g</w:t>
            </w:r>
          </w:p>
        </w:tc>
        <w:tc>
          <w:tcPr>
            <w:tcW w:w="1129" w:type="dxa"/>
            <w:vAlign w:val="bottom"/>
          </w:tcPr>
          <w:p w:rsidR="00DF5E16" w:rsidRDefault="00DF5E16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DF5E16" w:rsidRDefault="00DF5E16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DF5E16" w:rsidRDefault="00DF5E16" w:rsidP="00DF5E16"/>
        </w:tc>
        <w:tc>
          <w:tcPr>
            <w:tcW w:w="880" w:type="dxa"/>
          </w:tcPr>
          <w:p w:rsidR="00DF5E16" w:rsidRDefault="00DF5E16" w:rsidP="00DF5E16"/>
        </w:tc>
        <w:tc>
          <w:tcPr>
            <w:tcW w:w="880" w:type="dxa"/>
          </w:tcPr>
          <w:p w:rsidR="00DF5E16" w:rsidRDefault="00DF5E16" w:rsidP="00DF5E16"/>
        </w:tc>
        <w:tc>
          <w:tcPr>
            <w:tcW w:w="1210" w:type="dxa"/>
          </w:tcPr>
          <w:p w:rsidR="00DF5E16" w:rsidRDefault="00DF5E16" w:rsidP="00DF5E16"/>
        </w:tc>
        <w:tc>
          <w:tcPr>
            <w:tcW w:w="1402" w:type="dxa"/>
          </w:tcPr>
          <w:p w:rsidR="00DF5E16" w:rsidRDefault="00DF5E16" w:rsidP="00DF5E16"/>
        </w:tc>
      </w:tr>
      <w:tr w:rsidR="00B05D95" w:rsidTr="00DF5E16">
        <w:trPr>
          <w:trHeight w:val="225"/>
        </w:trPr>
        <w:tc>
          <w:tcPr>
            <w:tcW w:w="817" w:type="dxa"/>
          </w:tcPr>
          <w:p w:rsidR="00B05D95" w:rsidRDefault="00DF5E16" w:rsidP="00DF5E16">
            <w:r>
              <w:lastRenderedPageBreak/>
              <w:t>18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>Mleko modyfikowane  Nan Pro 1,2,3- 350g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B05D95" w:rsidRPr="005658A6" w:rsidRDefault="00C21C2C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70"/>
        </w:trPr>
        <w:tc>
          <w:tcPr>
            <w:tcW w:w="817" w:type="dxa"/>
          </w:tcPr>
          <w:p w:rsidR="00B05D95" w:rsidRDefault="00DF5E16" w:rsidP="00DF5E16">
            <w:r>
              <w:t>19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>Mleko modyfikowane  Nan Pro HA- 400g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844" w:type="dxa"/>
            <w:vAlign w:val="bottom"/>
          </w:tcPr>
          <w:p w:rsidR="00B05D95" w:rsidRPr="005658A6" w:rsidRDefault="00C21C2C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07"/>
        </w:trPr>
        <w:tc>
          <w:tcPr>
            <w:tcW w:w="817" w:type="dxa"/>
          </w:tcPr>
          <w:p w:rsidR="00B05D95" w:rsidRDefault="00DF5E16" w:rsidP="00DF5E16">
            <w:r>
              <w:t>20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>Mleko modyfikowane Gerber 1,2,3- 350g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B05D95" w:rsidRPr="005658A6" w:rsidRDefault="00C21C2C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67"/>
        </w:trPr>
        <w:tc>
          <w:tcPr>
            <w:tcW w:w="817" w:type="dxa"/>
          </w:tcPr>
          <w:p w:rsidR="00B05D95" w:rsidRDefault="00DF5E16" w:rsidP="00DF5E16">
            <w:r>
              <w:t>21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Bebiko</w:t>
            </w:r>
            <w:proofErr w:type="spellEnd"/>
            <w:r>
              <w:t xml:space="preserve"> 1,2  AR, R- 350g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  <w:vAlign w:val="bottom"/>
          </w:tcPr>
          <w:p w:rsidR="00B05D95" w:rsidRPr="005658A6" w:rsidRDefault="00C21C2C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52"/>
        </w:trPr>
        <w:tc>
          <w:tcPr>
            <w:tcW w:w="817" w:type="dxa"/>
          </w:tcPr>
          <w:p w:rsidR="00B05D95" w:rsidRDefault="00DF5E16" w:rsidP="00DF5E16">
            <w:r>
              <w:t>22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Hipp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1,2,3- 350G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B05D95" w:rsidRPr="005658A6" w:rsidRDefault="00C21C2C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192"/>
        </w:trPr>
        <w:tc>
          <w:tcPr>
            <w:tcW w:w="817" w:type="dxa"/>
          </w:tcPr>
          <w:p w:rsidR="00B05D95" w:rsidRDefault="00DF5E16" w:rsidP="00DF5E16">
            <w:r>
              <w:t>23</w:t>
            </w:r>
            <w:r w:rsidR="00B05D95">
              <w:t>.</w:t>
            </w:r>
          </w:p>
        </w:tc>
        <w:tc>
          <w:tcPr>
            <w:tcW w:w="3119" w:type="dxa"/>
            <w:vAlign w:val="bottom"/>
          </w:tcPr>
          <w:p w:rsidR="00B05D95" w:rsidRPr="00D025CA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Bebiko</w:t>
            </w:r>
            <w:proofErr w:type="spellEnd"/>
            <w:r>
              <w:t xml:space="preserve"> 1,2,3,4- 800g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  <w:vAlign w:val="bottom"/>
          </w:tcPr>
          <w:p w:rsidR="00B05D95" w:rsidRPr="005658A6" w:rsidRDefault="006D5B84" w:rsidP="00DF5E1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C21C2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07"/>
        </w:trPr>
        <w:tc>
          <w:tcPr>
            <w:tcW w:w="817" w:type="dxa"/>
          </w:tcPr>
          <w:p w:rsidR="00B05D95" w:rsidRDefault="00DF5E16" w:rsidP="00DF5E16">
            <w:r>
              <w:t>24</w:t>
            </w:r>
            <w:r w:rsidR="00B05D95">
              <w:t>.</w:t>
            </w:r>
          </w:p>
        </w:tc>
        <w:tc>
          <w:tcPr>
            <w:tcW w:w="3119" w:type="dxa"/>
          </w:tcPr>
          <w:p w:rsidR="00B05D95" w:rsidRPr="005E1F23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Bebiko</w:t>
            </w:r>
            <w:proofErr w:type="spellEnd"/>
            <w:r>
              <w:t xml:space="preserve"> 1,2,3,4- 350g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658A6">
              <w:rPr>
                <w:rFonts w:ascii="Times New Roman" w:hAnsi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B05D95" w:rsidRDefault="00C21C2C" w:rsidP="00DF5E16">
            <w:pPr>
              <w:jc w:val="right"/>
            </w:pPr>
            <w: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85"/>
        </w:trPr>
        <w:tc>
          <w:tcPr>
            <w:tcW w:w="817" w:type="dxa"/>
          </w:tcPr>
          <w:p w:rsidR="00B05D95" w:rsidRDefault="00DF5E16" w:rsidP="00DF5E16">
            <w:r>
              <w:t>25</w:t>
            </w:r>
            <w:r w:rsidR="00B05D95">
              <w:t>.</w:t>
            </w:r>
          </w:p>
        </w:tc>
        <w:tc>
          <w:tcPr>
            <w:tcW w:w="3119" w:type="dxa"/>
          </w:tcPr>
          <w:p w:rsidR="00B05D95" w:rsidRPr="005E1F23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Bebiko</w:t>
            </w:r>
            <w:proofErr w:type="spellEnd"/>
            <w:r>
              <w:t xml:space="preserve"> HA 1,2- 350g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844" w:type="dxa"/>
          </w:tcPr>
          <w:p w:rsidR="00B05D95" w:rsidRDefault="00C21C2C" w:rsidP="00DF5E16">
            <w:pPr>
              <w:jc w:val="right"/>
            </w:pPr>
            <w:r>
              <w:t>8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375"/>
        </w:trPr>
        <w:tc>
          <w:tcPr>
            <w:tcW w:w="817" w:type="dxa"/>
          </w:tcPr>
          <w:p w:rsidR="00B05D95" w:rsidRDefault="00DF5E16" w:rsidP="00DF5E16">
            <w:r>
              <w:t>26</w:t>
            </w:r>
            <w:r w:rsidR="00B05D95">
              <w:t>.</w:t>
            </w:r>
          </w:p>
        </w:tc>
        <w:tc>
          <w:tcPr>
            <w:tcW w:w="3119" w:type="dxa"/>
          </w:tcPr>
          <w:p w:rsidR="00B05D95" w:rsidRPr="005E1F23" w:rsidRDefault="00B05D95" w:rsidP="00DF5E16">
            <w:pPr>
              <w:rPr>
                <w:sz w:val="24"/>
                <w:szCs w:val="24"/>
              </w:rPr>
            </w:pPr>
            <w:r>
              <w:t xml:space="preserve">Mleko modyfikowane </w:t>
            </w:r>
            <w:proofErr w:type="spellStart"/>
            <w:r>
              <w:t>Enfamil</w:t>
            </w:r>
            <w:proofErr w:type="spellEnd"/>
            <w:r>
              <w:t xml:space="preserve"> 1,2,3 Premium, HA,AR- 400g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B05D95" w:rsidRDefault="00C21C2C" w:rsidP="00DF5E16">
            <w:pPr>
              <w:jc w:val="right"/>
            </w:pPr>
            <w:r>
              <w:t>1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67"/>
        </w:trPr>
        <w:tc>
          <w:tcPr>
            <w:tcW w:w="817" w:type="dxa"/>
          </w:tcPr>
          <w:p w:rsidR="00B05D95" w:rsidRDefault="00DF5E16" w:rsidP="00DF5E16">
            <w:r>
              <w:t>27</w:t>
            </w:r>
            <w:r w:rsidR="00B05D95">
              <w:t>.</w:t>
            </w:r>
          </w:p>
        </w:tc>
        <w:tc>
          <w:tcPr>
            <w:tcW w:w="3119" w:type="dxa"/>
          </w:tcPr>
          <w:p w:rsidR="00B05D95" w:rsidRPr="005E1F23" w:rsidRDefault="00B05D95" w:rsidP="00DF5E16">
            <w:pPr>
              <w:rPr>
                <w:sz w:val="24"/>
                <w:szCs w:val="24"/>
              </w:rPr>
            </w:pPr>
            <w:r>
              <w:t xml:space="preserve">Deserki owocowe Bobo Vita o </w:t>
            </w:r>
            <w:proofErr w:type="spellStart"/>
            <w:r>
              <w:t>róznych</w:t>
            </w:r>
            <w:proofErr w:type="spellEnd"/>
            <w:r>
              <w:t xml:space="preserve"> smakach op. 125g, po 6,8 m-</w:t>
            </w:r>
            <w:proofErr w:type="spellStart"/>
            <w:r>
              <w:t>cu</w:t>
            </w:r>
            <w:proofErr w:type="spellEnd"/>
            <w:r>
              <w:t xml:space="preserve"> życia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 w:rsidRPr="005658A6">
              <w:rPr>
                <w:rFonts w:ascii="Times New Roman" w:hAnsi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B05D95" w:rsidRDefault="00C21C2C" w:rsidP="00DF5E16">
            <w:pPr>
              <w:jc w:val="right"/>
            </w:pPr>
            <w:r>
              <w:t>20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330"/>
        </w:trPr>
        <w:tc>
          <w:tcPr>
            <w:tcW w:w="817" w:type="dxa"/>
          </w:tcPr>
          <w:p w:rsidR="00B05D95" w:rsidRDefault="00DF5E16" w:rsidP="00DF5E16">
            <w:r>
              <w:t>28</w:t>
            </w:r>
            <w:r w:rsidR="00B05D95">
              <w:t>.</w:t>
            </w:r>
          </w:p>
        </w:tc>
        <w:tc>
          <w:tcPr>
            <w:tcW w:w="3119" w:type="dxa"/>
          </w:tcPr>
          <w:p w:rsidR="00B05D95" w:rsidRPr="005E1F23" w:rsidRDefault="00B05D95" w:rsidP="00DF5E16">
            <w:pPr>
              <w:rPr>
                <w:sz w:val="24"/>
                <w:szCs w:val="24"/>
              </w:rPr>
            </w:pPr>
            <w:r>
              <w:t xml:space="preserve">Deserki owocowe Bobo Vita o </w:t>
            </w:r>
            <w:proofErr w:type="spellStart"/>
            <w:r>
              <w:t>róznyc</w:t>
            </w:r>
            <w:r w:rsidR="00B75EF4">
              <w:t>h</w:t>
            </w:r>
            <w:proofErr w:type="spellEnd"/>
            <w:r w:rsidR="00B75EF4">
              <w:t xml:space="preserve"> smakach dwupak op. 125g+ 125g, </w:t>
            </w:r>
            <w:r>
              <w:t>po 6,8 m-</w:t>
            </w:r>
            <w:proofErr w:type="spellStart"/>
            <w:r>
              <w:t>cu</w:t>
            </w:r>
            <w:proofErr w:type="spellEnd"/>
            <w:r>
              <w:t xml:space="preserve"> życia</w:t>
            </w:r>
          </w:p>
        </w:tc>
        <w:tc>
          <w:tcPr>
            <w:tcW w:w="1129" w:type="dxa"/>
            <w:vAlign w:val="bottom"/>
          </w:tcPr>
          <w:p w:rsidR="00B05D95" w:rsidRPr="005658A6" w:rsidRDefault="00B05D95" w:rsidP="00DF5E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44" w:type="dxa"/>
          </w:tcPr>
          <w:p w:rsidR="00B05D95" w:rsidRDefault="00C21C2C" w:rsidP="00DF5E16">
            <w:pPr>
              <w:jc w:val="right"/>
            </w:pPr>
            <w:r>
              <w:t>20</w:t>
            </w:r>
          </w:p>
        </w:tc>
        <w:tc>
          <w:tcPr>
            <w:tcW w:w="1026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880" w:type="dxa"/>
          </w:tcPr>
          <w:p w:rsidR="00B05D95" w:rsidRDefault="00B05D95" w:rsidP="00DF5E16"/>
        </w:tc>
        <w:tc>
          <w:tcPr>
            <w:tcW w:w="1210" w:type="dxa"/>
          </w:tcPr>
          <w:p w:rsidR="00B05D95" w:rsidRDefault="00B05D95" w:rsidP="00DF5E16"/>
        </w:tc>
        <w:tc>
          <w:tcPr>
            <w:tcW w:w="1402" w:type="dxa"/>
          </w:tcPr>
          <w:p w:rsidR="00B05D95" w:rsidRDefault="00B05D95" w:rsidP="00DF5E16"/>
        </w:tc>
      </w:tr>
      <w:tr w:rsidR="00B05D95" w:rsidTr="00DF5E16">
        <w:trPr>
          <w:trHeight w:val="207"/>
        </w:trPr>
        <w:tc>
          <w:tcPr>
            <w:tcW w:w="817" w:type="dxa"/>
          </w:tcPr>
          <w:p w:rsidR="00B05D95" w:rsidRDefault="00B05D95" w:rsidP="00DF5E16"/>
        </w:tc>
        <w:tc>
          <w:tcPr>
            <w:tcW w:w="6118" w:type="dxa"/>
            <w:gridSpan w:val="4"/>
          </w:tcPr>
          <w:p w:rsidR="00B05D95" w:rsidRDefault="00B05D95" w:rsidP="00DF5E16"/>
        </w:tc>
        <w:tc>
          <w:tcPr>
            <w:tcW w:w="1760" w:type="dxa"/>
            <w:gridSpan w:val="2"/>
          </w:tcPr>
          <w:p w:rsidR="00B05D95" w:rsidRDefault="00B05D95" w:rsidP="00DF5E16">
            <w:r>
              <w:t>Razem:</w:t>
            </w:r>
          </w:p>
        </w:tc>
        <w:tc>
          <w:tcPr>
            <w:tcW w:w="1210" w:type="dxa"/>
          </w:tcPr>
          <w:p w:rsidR="00B05D95" w:rsidRDefault="00B05D95" w:rsidP="00DF5E16">
            <w:r>
              <w:t>Wartość netto:</w:t>
            </w:r>
          </w:p>
          <w:p w:rsidR="00B05D95" w:rsidRDefault="00B05D95" w:rsidP="00DF5E16"/>
        </w:tc>
        <w:tc>
          <w:tcPr>
            <w:tcW w:w="1402" w:type="dxa"/>
          </w:tcPr>
          <w:p w:rsidR="00B05D95" w:rsidRDefault="00B05D95" w:rsidP="00DF5E16">
            <w:r>
              <w:t>Wartość brutto:</w:t>
            </w:r>
          </w:p>
        </w:tc>
      </w:tr>
    </w:tbl>
    <w:p w:rsidR="009B68CC" w:rsidRDefault="009B68CC" w:rsidP="009B68CC"/>
    <w:p w:rsidR="009B68CC" w:rsidRPr="004B001B" w:rsidRDefault="009B68CC" w:rsidP="009B68CC">
      <w:pPr>
        <w:spacing w:after="0" w:line="360" w:lineRule="auto"/>
        <w:ind w:left="-708" w:right="-993" w:hanging="1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lastRenderedPageBreak/>
        <w:t xml:space="preserve">Do łącznej cenę oferty oprócz ceny produktów </w:t>
      </w:r>
      <w:r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placówek Zamawiającego i wyładunku do pomieszczenia wskazanego przez przedstawiciela </w:t>
      </w:r>
      <w:r>
        <w:rPr>
          <w:rFonts w:ascii="Times New Roman" w:hAnsi="Times New Roman"/>
          <w:sz w:val="24"/>
          <w:szCs w:val="24"/>
        </w:rPr>
        <w:t xml:space="preserve">Zamawiającego siłami Wykonawcy a także </w:t>
      </w:r>
      <w:r w:rsidRPr="004B001B">
        <w:rPr>
          <w:rFonts w:ascii="Times New Roman" w:hAnsi="Times New Roman"/>
          <w:sz w:val="24"/>
          <w:szCs w:val="24"/>
        </w:rPr>
        <w:t>koszty opakowań i udzielonej gwarancji jakości</w:t>
      </w:r>
    </w:p>
    <w:p w:rsidR="009B68CC" w:rsidRDefault="009B68CC" w:rsidP="009B68C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B68CC" w:rsidRPr="00173A92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9B68CC" w:rsidRDefault="009B68CC" w:rsidP="009B68C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831"/>
      </w:tblGrid>
      <w:tr w:rsidR="009B68CC" w:rsidRPr="00AF48FB" w:rsidTr="00332789">
        <w:trPr>
          <w:trHeight w:val="466"/>
        </w:trPr>
        <w:tc>
          <w:tcPr>
            <w:tcW w:w="2058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9B68CC" w:rsidRPr="00AF48FB" w:rsidTr="00332789">
        <w:trPr>
          <w:trHeight w:val="544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Rozpatrzenie i przyjęcie reklamacji natychmiast. Wymiana złego towaru i przywiezienie towaru dobrego jakościowo i odpowiadającego normom jakościowym jeszcze tego samego dnia, co zgła</w:t>
            </w:r>
            <w:r w:rsidR="00242245">
              <w:rPr>
                <w:rFonts w:ascii="Times New Roman" w:hAnsi="Times New Roman"/>
                <w:sz w:val="24"/>
                <w:szCs w:val="24"/>
              </w:rPr>
              <w:t>szana reklamacja do godziny 08:0</w:t>
            </w:r>
            <w:r w:rsidRPr="005F5E19">
              <w:rPr>
                <w:rFonts w:ascii="Times New Roman" w:hAnsi="Times New Roman"/>
                <w:sz w:val="24"/>
                <w:szCs w:val="24"/>
              </w:rPr>
              <w:t>0-09:45</w:t>
            </w:r>
          </w:p>
        </w:tc>
      </w:tr>
      <w:tr w:rsidR="009B68CC" w:rsidRPr="00AF48FB" w:rsidTr="00332789">
        <w:trPr>
          <w:trHeight w:val="423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jeszcze tego samego dnia, co zgłaszana reklamacja od 09:45- 12:00</w:t>
            </w:r>
          </w:p>
        </w:tc>
      </w:tr>
      <w:tr w:rsidR="009B68CC" w:rsidRPr="00AF48FB" w:rsidTr="00332789">
        <w:trPr>
          <w:trHeight w:val="423"/>
        </w:trPr>
        <w:tc>
          <w:tcPr>
            <w:tcW w:w="2058" w:type="dxa"/>
            <w:vAlign w:val="center"/>
          </w:tcPr>
          <w:p w:rsidR="009B68CC" w:rsidRPr="005F5E19" w:rsidRDefault="009B68CC" w:rsidP="00332789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9B68CC" w:rsidRPr="005F5E19" w:rsidRDefault="009B68CC" w:rsidP="00332789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jakościowym następnego dnia od dnia zgłoszonej reklamacji tj. do godziny 09:30</w:t>
            </w:r>
          </w:p>
        </w:tc>
      </w:tr>
    </w:tbl>
    <w:p w:rsidR="009B68CC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9B68CC" w:rsidRPr="00173A92" w:rsidRDefault="009B68CC" w:rsidP="009B68CC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9B68CC" w:rsidRDefault="009B68CC" w:rsidP="009B68CC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sectPr w:rsidR="009B68CC" w:rsidSect="009A4663">
      <w:headerReference w:type="default" r:id="rId9"/>
      <w:footerReference w:type="default" r:id="rId10"/>
      <w:headerReference w:type="first" r:id="rId11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1C" w:rsidRDefault="00272F1C" w:rsidP="00A8280E">
      <w:pPr>
        <w:spacing w:after="0" w:line="240" w:lineRule="auto"/>
      </w:pPr>
      <w:r>
        <w:separator/>
      </w:r>
    </w:p>
  </w:endnote>
  <w:endnote w:type="continuationSeparator" w:id="0">
    <w:p w:rsidR="00272F1C" w:rsidRDefault="00272F1C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1268F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68B">
      <w:rPr>
        <w:noProof/>
      </w:rPr>
      <w:t>6</w:t>
    </w:r>
    <w:r>
      <w:fldChar w:fldCharType="end"/>
    </w:r>
  </w:p>
  <w:p w:rsidR="001268FD" w:rsidRDefault="00126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1C" w:rsidRDefault="00272F1C" w:rsidP="00A8280E">
      <w:pPr>
        <w:spacing w:after="0" w:line="240" w:lineRule="auto"/>
      </w:pPr>
      <w:r>
        <w:separator/>
      </w:r>
    </w:p>
  </w:footnote>
  <w:footnote w:type="continuationSeparator" w:id="0">
    <w:p w:rsidR="00272F1C" w:rsidRDefault="00272F1C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C912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0" t="0" r="9525" b="0"/>
          <wp:wrapTight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FD" w:rsidRDefault="00C912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C912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2115185</wp:posOffset>
              </wp:positionH>
              <wp:positionV relativeFrom="paragraph">
                <wp:posOffset>76835</wp:posOffset>
              </wp:positionV>
              <wp:extent cx="4238625" cy="487680"/>
              <wp:effectExtent l="10160" t="10160" r="8890" b="69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68FD" w:rsidRDefault="001268FD" w:rsidP="007318C1">
                          <w:pPr>
                            <w:jc w:val="right"/>
                          </w:pPr>
                          <w:r>
                            <w:t xml:space="preserve">                                ul. Wolska 5, 20-411 Lublin, tel./fax.: 81 466-49-91</w:t>
                          </w:r>
                          <w:r w:rsidR="000D0674">
                            <w:t xml:space="preserve">        </w:t>
                          </w:r>
                          <w:r w:rsidR="000D0674"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2" w:history="1">
                            <w:r w:rsidR="000D0674" w:rsidRPr="000D067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szCs w:val="24"/>
                              </w:rPr>
                              <w:t>mzz@zlobki.lublin.eu</w:t>
                            </w:r>
                          </w:hyperlink>
                          <w:r w:rsidR="000D0674" w:rsidRPr="000D0674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www.zlobki.lublin.eu</w:t>
                          </w:r>
                        </w:p>
                        <w:p w:rsidR="000D0674" w:rsidRDefault="000D0674" w:rsidP="007318C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55pt;margin-top:6.05pt;width:333.75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JoJQIAAFAEAAAOAAAAZHJzL2Uyb0RvYy54bWysVNtu2zAMfR+wfxD0vjhJkzQ14hRdugwD&#10;ugvQ7gNkWbaFyaJGKbG7rx8lp1mwvRXzgyCK1NHhIenN7dAZdlToNdiCzyZTzpSVUGnbFPz70/7d&#10;mjMfhK2EAasK/qw8v92+fbPpXa7m0IKpFDICsT7vXcHbEFyeZV62qhN+Ak5ZctaAnQhkYpNVKHpC&#10;70w2n05XWQ9YOQSpvKfT+9HJtwm/rpUMX+vaq8BMwYlbSCumtYxrtt2IvEHhWi1PNMQrWHRCW3r0&#10;DHUvgmAH1P9AdVoieKjDREKXQV1rqVIOlM1s+lc2j61wKuVC4nh3lsn/P1j55fgNma6odpxZ0VGJ&#10;ntQQ2HsY2FVUp3c+p6BHR2FhoOMYGTP17gHkD88s7FphG3WHCH2rREXsZvFmdnF1xPERpOw/Q0XP&#10;iEOABDTU2EVAEoMROlXp+VyZSEXS4WJ+tV7Nl5xJ8i3W16t1Kl0m8pfbDn34qKBjcVNwpMondHF8&#10;8CGyEflLSGIPRld7bUwysCl3BtlRUJfs05cSoCQvw4xlfcFvlsTjtRCdDtTuRncFX0/jNzZglO2D&#10;rVIzBqHNuCfKxp50jNKNIoahHE51KaF6JkURxramMaRNC/iLs55auuD+50Gg4sx8slSVm9liEWcg&#10;GYvl9ZwMvPSUlx5hJUEVPHA2bndhnJuDQ9209NLYBxbuqJK1TiLHko+sTrypbZP2pxGLc3Fpp6g/&#10;P4LtbwAAAP//AwBQSwMEFAAGAAgAAAAhAFjqHKPdAAAACgEAAA8AAABkcnMvZG93bnJldi54bWxM&#10;jz1PwzAQhnck/oN1SCyI2k0kFNI4VVWBmFtY2Nz4mkSNz0nsNim/nusE0+n0Pno/ivXsOnHBMbSe&#10;NCwXCgRS5W1LtYavz/fnDESIhqzpPKGGKwZYl/d3hcmtn2iHl32sBZtQyI2GJsY+lzJUDToTFr5H&#10;Yu3oR2civ2Mt7WgmNnedTJR6kc60xAmN6XHbYHXan50GP71dncdBJU/fP+5juxl2x2TQ+vFh3qxA&#10;RJzjHwy3+lwdSu508GeyQXQa0jRdMspCwvcGKM4DcdCQZa8gy0L+n1D+AgAA//8DAFBLAQItABQA&#10;BgAIAAAAIQC2gziS/gAAAOEBAAATAAAAAAAAAAAAAAAAAAAAAABbQ29udGVudF9UeXBlc10ueG1s&#10;UEsBAi0AFAAGAAgAAAAhADj9If/WAAAAlAEAAAsAAAAAAAAAAAAAAAAALwEAAF9yZWxzLy5yZWxz&#10;UEsBAi0AFAAGAAgAAAAhAPqlwmglAgAAUAQAAA4AAAAAAAAAAAAAAAAALgIAAGRycy9lMm9Eb2Mu&#10;eG1sUEsBAi0AFAAGAAgAAAAhAFjqHKPdAAAACgEAAA8AAAAAAAAAAAAAAAAAfwQAAGRycy9kb3du&#10;cmV2LnhtbFBLBQYAAAAABAAEAPMAAACJBQAAAAA=&#10;" strokecolor="white">
              <v:textbox>
                <w:txbxContent>
                  <w:p w:rsidR="001268FD" w:rsidRDefault="001268FD" w:rsidP="007318C1">
                    <w:pPr>
                      <w:jc w:val="right"/>
                    </w:pPr>
                    <w:r>
                      <w:t xml:space="preserve">                                ul. Wolska 5, 20-411 Lublin, tel./fax.: 81 466-49-91</w:t>
                    </w:r>
                    <w:r w:rsidR="000D0674">
                      <w:t xml:space="preserve">        </w:t>
                    </w:r>
                    <w:r w:rsidR="000D0674"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e-mail: </w:t>
                    </w:r>
                    <w:hyperlink r:id="rId3" w:history="1">
                      <w:r w:rsidR="000D0674" w:rsidRPr="000D0674">
                        <w:rPr>
                          <w:rStyle w:val="Hipercze"/>
                          <w:rFonts w:ascii="Times New Roman" w:hAnsi="Times New Roman"/>
                          <w:sz w:val="24"/>
                          <w:szCs w:val="24"/>
                        </w:rPr>
                        <w:t>mzz@zlobki.lublin.eu</w:t>
                      </w:r>
                    </w:hyperlink>
                    <w:r w:rsidR="000D0674" w:rsidRPr="000D0674">
                      <w:rPr>
                        <w:rFonts w:ascii="Times New Roman" w:hAnsi="Times New Roman"/>
                        <w:sz w:val="24"/>
                        <w:szCs w:val="24"/>
                      </w:rPr>
                      <w:t>, www.zlobki.lublin.eu</w:t>
                    </w:r>
                  </w:p>
                  <w:p w:rsidR="000D0674" w:rsidRDefault="000D0674" w:rsidP="007318C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E"/>
    <w:rsid w:val="0001313D"/>
    <w:rsid w:val="000142A7"/>
    <w:rsid w:val="00020803"/>
    <w:rsid w:val="00042196"/>
    <w:rsid w:val="00052BA6"/>
    <w:rsid w:val="00060F0C"/>
    <w:rsid w:val="00061F82"/>
    <w:rsid w:val="0006249A"/>
    <w:rsid w:val="00062776"/>
    <w:rsid w:val="000650F3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6348"/>
    <w:rsid w:val="001670C4"/>
    <w:rsid w:val="001679FC"/>
    <w:rsid w:val="00167BF2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298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72F1C"/>
    <w:rsid w:val="00282274"/>
    <w:rsid w:val="00293A95"/>
    <w:rsid w:val="002976F2"/>
    <w:rsid w:val="002A2DCC"/>
    <w:rsid w:val="002A5147"/>
    <w:rsid w:val="002A5B87"/>
    <w:rsid w:val="002C1ECD"/>
    <w:rsid w:val="002C4B13"/>
    <w:rsid w:val="002C5A30"/>
    <w:rsid w:val="002D2EF4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D049B"/>
    <w:rsid w:val="003E4549"/>
    <w:rsid w:val="003F307C"/>
    <w:rsid w:val="003F6379"/>
    <w:rsid w:val="00405A1E"/>
    <w:rsid w:val="004075A2"/>
    <w:rsid w:val="00412855"/>
    <w:rsid w:val="0042188F"/>
    <w:rsid w:val="00431F97"/>
    <w:rsid w:val="00436E0B"/>
    <w:rsid w:val="00437EE3"/>
    <w:rsid w:val="00456D9A"/>
    <w:rsid w:val="00457990"/>
    <w:rsid w:val="00460887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6E3"/>
    <w:rsid w:val="004E7C37"/>
    <w:rsid w:val="005011DC"/>
    <w:rsid w:val="005217E6"/>
    <w:rsid w:val="00521F28"/>
    <w:rsid w:val="00541944"/>
    <w:rsid w:val="00545695"/>
    <w:rsid w:val="00554F8F"/>
    <w:rsid w:val="00555BD1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4D1C"/>
    <w:rsid w:val="00665562"/>
    <w:rsid w:val="00676853"/>
    <w:rsid w:val="00685BDA"/>
    <w:rsid w:val="00690821"/>
    <w:rsid w:val="00693C02"/>
    <w:rsid w:val="006B327D"/>
    <w:rsid w:val="006B4558"/>
    <w:rsid w:val="006B6926"/>
    <w:rsid w:val="006C37BC"/>
    <w:rsid w:val="006C63BE"/>
    <w:rsid w:val="006C7943"/>
    <w:rsid w:val="006C7A4D"/>
    <w:rsid w:val="006D21DD"/>
    <w:rsid w:val="006D5B84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0FBF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811C97"/>
    <w:rsid w:val="00817F75"/>
    <w:rsid w:val="0082036D"/>
    <w:rsid w:val="0083326C"/>
    <w:rsid w:val="0083558B"/>
    <w:rsid w:val="00836A4D"/>
    <w:rsid w:val="00841625"/>
    <w:rsid w:val="00842568"/>
    <w:rsid w:val="00846995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0AFC"/>
    <w:rsid w:val="008A174F"/>
    <w:rsid w:val="008A2C25"/>
    <w:rsid w:val="008A480F"/>
    <w:rsid w:val="008B0DA6"/>
    <w:rsid w:val="008B10DB"/>
    <w:rsid w:val="008B2531"/>
    <w:rsid w:val="008B6001"/>
    <w:rsid w:val="008C071F"/>
    <w:rsid w:val="008C3B81"/>
    <w:rsid w:val="008D069E"/>
    <w:rsid w:val="008D1B9C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81832"/>
    <w:rsid w:val="0098587A"/>
    <w:rsid w:val="0099268B"/>
    <w:rsid w:val="009964D3"/>
    <w:rsid w:val="009A09F9"/>
    <w:rsid w:val="009A3766"/>
    <w:rsid w:val="009A4663"/>
    <w:rsid w:val="009A4E14"/>
    <w:rsid w:val="009A6D90"/>
    <w:rsid w:val="009B32D1"/>
    <w:rsid w:val="009B68CC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79C"/>
    <w:rsid w:val="00A77617"/>
    <w:rsid w:val="00A811A4"/>
    <w:rsid w:val="00A8217A"/>
    <w:rsid w:val="00A8280E"/>
    <w:rsid w:val="00A83C4E"/>
    <w:rsid w:val="00A84762"/>
    <w:rsid w:val="00A8664C"/>
    <w:rsid w:val="00A943AC"/>
    <w:rsid w:val="00AA0AE5"/>
    <w:rsid w:val="00AA1A48"/>
    <w:rsid w:val="00AA77EA"/>
    <w:rsid w:val="00AA7BB5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64042"/>
    <w:rsid w:val="00B6570D"/>
    <w:rsid w:val="00B672B9"/>
    <w:rsid w:val="00B7350C"/>
    <w:rsid w:val="00B75EF4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11AF"/>
    <w:rsid w:val="00BF2CFB"/>
    <w:rsid w:val="00C0273B"/>
    <w:rsid w:val="00C10073"/>
    <w:rsid w:val="00C10E2D"/>
    <w:rsid w:val="00C211C5"/>
    <w:rsid w:val="00C21C2C"/>
    <w:rsid w:val="00C310AD"/>
    <w:rsid w:val="00C3235F"/>
    <w:rsid w:val="00C34A7C"/>
    <w:rsid w:val="00C36A79"/>
    <w:rsid w:val="00C47116"/>
    <w:rsid w:val="00C51CC8"/>
    <w:rsid w:val="00C60C1B"/>
    <w:rsid w:val="00C84D2B"/>
    <w:rsid w:val="00C912BE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4DA7"/>
    <w:rsid w:val="00D25C5C"/>
    <w:rsid w:val="00D33914"/>
    <w:rsid w:val="00D35B71"/>
    <w:rsid w:val="00D43904"/>
    <w:rsid w:val="00D50D0E"/>
    <w:rsid w:val="00D57A82"/>
    <w:rsid w:val="00D64A78"/>
    <w:rsid w:val="00D70D72"/>
    <w:rsid w:val="00D80471"/>
    <w:rsid w:val="00D9505F"/>
    <w:rsid w:val="00DA17B5"/>
    <w:rsid w:val="00DA3669"/>
    <w:rsid w:val="00DB53C3"/>
    <w:rsid w:val="00DB7042"/>
    <w:rsid w:val="00DC4A0B"/>
    <w:rsid w:val="00DC5B81"/>
    <w:rsid w:val="00DD1C84"/>
    <w:rsid w:val="00DF0E6C"/>
    <w:rsid w:val="00DF21E5"/>
    <w:rsid w:val="00DF5E16"/>
    <w:rsid w:val="00DF636C"/>
    <w:rsid w:val="00E0317B"/>
    <w:rsid w:val="00E041BB"/>
    <w:rsid w:val="00E17BF9"/>
    <w:rsid w:val="00E220AE"/>
    <w:rsid w:val="00E33058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6A82"/>
    <w:rsid w:val="00EA7834"/>
    <w:rsid w:val="00EB3AF8"/>
    <w:rsid w:val="00EB459C"/>
    <w:rsid w:val="00EB5005"/>
    <w:rsid w:val="00EB53A2"/>
    <w:rsid w:val="00EB5DD2"/>
    <w:rsid w:val="00EB7C40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592F"/>
    <w:rsid w:val="00F82769"/>
    <w:rsid w:val="00F83912"/>
    <w:rsid w:val="00F85402"/>
    <w:rsid w:val="00F9350C"/>
    <w:rsid w:val="00F93A76"/>
    <w:rsid w:val="00F94D2C"/>
    <w:rsid w:val="00F973A0"/>
    <w:rsid w:val="00FA6DD0"/>
    <w:rsid w:val="00FA706E"/>
    <w:rsid w:val="00FB4140"/>
    <w:rsid w:val="00FB6A3F"/>
    <w:rsid w:val="00FC6D00"/>
    <w:rsid w:val="00FD735C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87CB-CB56-4CD9-B27E-D0405269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6607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m.wartacz</cp:lastModifiedBy>
  <cp:revision>2</cp:revision>
  <cp:lastPrinted>2017-12-19T13:06:00Z</cp:lastPrinted>
  <dcterms:created xsi:type="dcterms:W3CDTF">2017-12-27T08:40:00Z</dcterms:created>
  <dcterms:modified xsi:type="dcterms:W3CDTF">2017-12-27T08:40:00Z</dcterms:modified>
</cp:coreProperties>
</file>