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20" w:rsidRPr="00192129" w:rsidRDefault="002D3620" w:rsidP="002D3620">
      <w:pPr>
        <w:spacing w:line="360" w:lineRule="auto"/>
        <w:rPr>
          <w:rFonts w:ascii="Times New Roman" w:hAnsi="Times New Roman"/>
          <w:sz w:val="24"/>
          <w:szCs w:val="24"/>
        </w:rPr>
      </w:pPr>
      <w:r w:rsidRPr="00192129">
        <w:rPr>
          <w:rFonts w:ascii="Times New Roman" w:hAnsi="Times New Roman"/>
          <w:sz w:val="24"/>
          <w:szCs w:val="24"/>
        </w:rPr>
        <w:t>Nr sprawy MZŻ. 252-9/19</w:t>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t xml:space="preserve">      Lublin, dnia 22.11.2019r.</w:t>
      </w:r>
    </w:p>
    <w:p w:rsidR="002D3620" w:rsidRPr="00192129" w:rsidRDefault="002D3620" w:rsidP="002D3620">
      <w:pPr>
        <w:spacing w:line="360" w:lineRule="auto"/>
        <w:jc w:val="center"/>
        <w:rPr>
          <w:rFonts w:ascii="Times New Roman" w:hAnsi="Times New Roman"/>
          <w:b/>
          <w:sz w:val="24"/>
          <w:szCs w:val="24"/>
        </w:rPr>
      </w:pPr>
    </w:p>
    <w:p w:rsidR="002D3620" w:rsidRPr="00192129" w:rsidRDefault="002D3620" w:rsidP="002D3620">
      <w:pPr>
        <w:spacing w:line="360" w:lineRule="auto"/>
        <w:jc w:val="center"/>
        <w:rPr>
          <w:rFonts w:ascii="Times New Roman" w:hAnsi="Times New Roman"/>
          <w:b/>
          <w:sz w:val="24"/>
          <w:szCs w:val="24"/>
        </w:rPr>
      </w:pPr>
      <w:r w:rsidRPr="00192129">
        <w:rPr>
          <w:rFonts w:ascii="Times New Roman" w:hAnsi="Times New Roman"/>
          <w:b/>
          <w:sz w:val="24"/>
          <w:szCs w:val="24"/>
        </w:rPr>
        <w:t>ZAPYTANIE OFERTOWE</w:t>
      </w:r>
    </w:p>
    <w:p w:rsidR="002D3620" w:rsidRPr="00192129" w:rsidRDefault="002D3620" w:rsidP="002D3620">
      <w:pPr>
        <w:spacing w:line="360" w:lineRule="auto"/>
        <w:jc w:val="both"/>
        <w:rPr>
          <w:rFonts w:ascii="Times New Roman" w:hAnsi="Times New Roman"/>
          <w:sz w:val="24"/>
          <w:szCs w:val="24"/>
        </w:rPr>
      </w:pPr>
      <w:r w:rsidRPr="00192129">
        <w:rPr>
          <w:rFonts w:ascii="Times New Roman" w:hAnsi="Times New Roman"/>
          <w:sz w:val="24"/>
          <w:szCs w:val="24"/>
        </w:rPr>
        <w:tab/>
        <w:t xml:space="preserve">Gmina Lublin - Miejski Zespół Żłobków w Lublinie z siedzibą przy ul. Wolskiej 5                 w Lublinie, w imieniu którego działa Małgorzata </w:t>
      </w:r>
      <w:proofErr w:type="spellStart"/>
      <w:r w:rsidRPr="00192129">
        <w:rPr>
          <w:rFonts w:ascii="Times New Roman" w:hAnsi="Times New Roman"/>
          <w:sz w:val="24"/>
          <w:szCs w:val="24"/>
        </w:rPr>
        <w:t>Momont</w:t>
      </w:r>
      <w:proofErr w:type="spellEnd"/>
      <w:r w:rsidRPr="00192129">
        <w:rPr>
          <w:rFonts w:ascii="Times New Roman" w:hAnsi="Times New Roman"/>
          <w:sz w:val="24"/>
          <w:szCs w:val="24"/>
        </w:rPr>
        <w:t xml:space="preserve"> – Dyrektor Miejskiego Zespołu Żłobków w Lublinie zaprasza do złożenia oferty na dostawę klimatyzatorów do pięciu placówek Miejskiego Zespołu Żłobków w Lublinie o szacunkowej wartości wyrażonej w złotych nieprzekraczającej równowartości 30 tys. euro netto, wyłączonej ze stosowania ustawy na podstawie art. 4 pkt. 8 ustawy z dnia 29 stycznia 2004r. Prawo Zamówień Publicznych (</w:t>
      </w:r>
      <w:proofErr w:type="spellStart"/>
      <w:r w:rsidRPr="00192129">
        <w:rPr>
          <w:rFonts w:ascii="Times New Roman" w:hAnsi="Times New Roman"/>
          <w:sz w:val="24"/>
          <w:szCs w:val="24"/>
        </w:rPr>
        <w:t>t.j</w:t>
      </w:r>
      <w:proofErr w:type="spellEnd"/>
      <w:r w:rsidRPr="00192129">
        <w:rPr>
          <w:rFonts w:ascii="Times New Roman" w:hAnsi="Times New Roman"/>
          <w:sz w:val="24"/>
          <w:szCs w:val="24"/>
        </w:rPr>
        <w:t xml:space="preserve">. Dz. U. z 2019 r. poz. 1843). </w:t>
      </w:r>
    </w:p>
    <w:p w:rsidR="002D3620" w:rsidRPr="00192129" w:rsidRDefault="002D3620" w:rsidP="002D3620">
      <w:pPr>
        <w:spacing w:line="360" w:lineRule="auto"/>
        <w:jc w:val="both"/>
        <w:rPr>
          <w:rFonts w:ascii="Times New Roman" w:hAnsi="Times New Roman"/>
          <w:sz w:val="24"/>
          <w:szCs w:val="24"/>
        </w:rPr>
      </w:pPr>
      <w:r w:rsidRPr="00192129">
        <w:rPr>
          <w:rFonts w:ascii="Times New Roman" w:hAnsi="Times New Roman"/>
          <w:sz w:val="24"/>
          <w:szCs w:val="24"/>
        </w:rPr>
        <w:t xml:space="preserve">Opis przedmiotu zamówienia: </w:t>
      </w:r>
    </w:p>
    <w:p w:rsidR="002D3620" w:rsidRPr="00192129" w:rsidRDefault="002D3620" w:rsidP="002D3620">
      <w:pPr>
        <w:pStyle w:val="SIWZ2"/>
        <w:numPr>
          <w:ilvl w:val="0"/>
          <w:numId w:val="11"/>
        </w:numPr>
        <w:spacing w:line="360" w:lineRule="auto"/>
        <w:rPr>
          <w:rFonts w:ascii="Times New Roman" w:hAnsi="Times New Roman" w:cs="Times New Roman"/>
        </w:rPr>
      </w:pPr>
      <w:r w:rsidRPr="00192129">
        <w:rPr>
          <w:rFonts w:ascii="Times New Roman" w:hAnsi="Times New Roman" w:cs="Times New Roman"/>
        </w:rPr>
        <w:t>Przedmiotem zamówienia jest d</w:t>
      </w:r>
      <w:r w:rsidRPr="00192129">
        <w:rPr>
          <w:rFonts w:ascii="Times New Roman" w:eastAsia="Times New Roman" w:hAnsi="Times New Roman" w:cs="Times New Roman"/>
          <w:bCs/>
          <w:spacing w:val="-4"/>
          <w:lang w:bidi="ar-SA"/>
        </w:rPr>
        <w:t xml:space="preserve">ostawa z montażem klimatyzatorów, na potrzeby żłobków podległych pod Miejski Zespół Żłobków w Lublinie. </w:t>
      </w:r>
      <w:r w:rsidRPr="00192129">
        <w:rPr>
          <w:rFonts w:ascii="Times New Roman" w:hAnsi="Times New Roman" w:cs="Times New Roman"/>
        </w:rPr>
        <w:t>Zakres przedmiotu zamówienia obejmuje</w:t>
      </w:r>
      <w:r w:rsidRPr="00192129">
        <w:rPr>
          <w:rFonts w:ascii="Times New Roman" w:eastAsia="Times New Roman" w:hAnsi="Times New Roman" w:cs="Times New Roman"/>
          <w:spacing w:val="4"/>
          <w:lang w:bidi="ar-SA"/>
        </w:rPr>
        <w:t xml:space="preserve"> transport, dostawę, rozładunek, wniesienie, montaż w poszczególnych placówkach wskazanych w pkt. 2 zapytania ofertowego przedmiotu zamówienia,</w:t>
      </w:r>
      <w:r w:rsidRPr="00192129">
        <w:rPr>
          <w:rFonts w:ascii="Times New Roman" w:hAnsi="Times New Roman" w:cs="Times New Roman"/>
        </w:rPr>
        <w:t xml:space="preserve"> szczegółowo określonego w kosztorysie cenowym, w załączniku nr 2 do zapytania ofertowego</w:t>
      </w:r>
      <w:r w:rsidRPr="00192129">
        <w:rPr>
          <w:rFonts w:ascii="Times New Roman" w:eastAsia="Times New Roman" w:hAnsi="Times New Roman" w:cs="Times New Roman"/>
          <w:spacing w:val="4"/>
          <w:lang w:bidi="ar-SA"/>
        </w:rPr>
        <w:t>. P</w:t>
      </w:r>
      <w:r w:rsidRPr="00192129">
        <w:rPr>
          <w:rFonts w:ascii="Times New Roman" w:hAnsi="Times New Roman" w:cs="Times New Roman"/>
        </w:rPr>
        <w:t>rzedmiot zamówienia dostarczony przez Wykonawcę musi być nowy, nieużywany i dostarczony w całości (elementy przedmiotu zamówienia zostaną dostarczone przez Wykonawcę w stanie złożonym, zamontowanym).</w:t>
      </w:r>
    </w:p>
    <w:p w:rsidR="002D3620" w:rsidRPr="00192129" w:rsidRDefault="002D3620" w:rsidP="002D3620">
      <w:pPr>
        <w:pStyle w:val="SIWZ2"/>
        <w:numPr>
          <w:ilvl w:val="0"/>
          <w:numId w:val="11"/>
        </w:numPr>
        <w:spacing w:line="360" w:lineRule="auto"/>
        <w:rPr>
          <w:rFonts w:ascii="Times New Roman" w:hAnsi="Times New Roman" w:cs="Times New Roman"/>
        </w:rPr>
      </w:pPr>
      <w:r w:rsidRPr="00192129">
        <w:rPr>
          <w:rFonts w:ascii="Times New Roman" w:hAnsi="Times New Roman" w:cs="Times New Roman"/>
        </w:rPr>
        <w:t xml:space="preserve">Miejscem wykonania zamówienia jest pięć placówek Miejskiego Zespołu Żłobków w Lublinie tj. </w:t>
      </w:r>
    </w:p>
    <w:p w:rsidR="002D3620" w:rsidRPr="00192129" w:rsidRDefault="002D3620" w:rsidP="002D3620">
      <w:pPr>
        <w:numPr>
          <w:ilvl w:val="1"/>
          <w:numId w:val="11"/>
        </w:numPr>
        <w:spacing w:line="360" w:lineRule="auto"/>
        <w:ind w:left="1353"/>
        <w:jc w:val="both"/>
        <w:rPr>
          <w:rFonts w:ascii="Times New Roman" w:hAnsi="Times New Roman"/>
          <w:sz w:val="24"/>
          <w:szCs w:val="24"/>
        </w:rPr>
      </w:pPr>
      <w:r w:rsidRPr="00192129">
        <w:rPr>
          <w:rFonts w:ascii="Times New Roman" w:hAnsi="Times New Roman"/>
          <w:sz w:val="24"/>
          <w:szCs w:val="24"/>
        </w:rPr>
        <w:t>Żłobek Nr 1, ul. Wileńska 19, 20-603 Lublin,</w:t>
      </w:r>
    </w:p>
    <w:p w:rsidR="002D3620" w:rsidRPr="00192129" w:rsidRDefault="002D3620" w:rsidP="002D3620">
      <w:pPr>
        <w:numPr>
          <w:ilvl w:val="1"/>
          <w:numId w:val="11"/>
        </w:numPr>
        <w:spacing w:line="360" w:lineRule="auto"/>
        <w:ind w:left="1353"/>
        <w:jc w:val="both"/>
        <w:rPr>
          <w:rFonts w:ascii="Times New Roman" w:hAnsi="Times New Roman"/>
          <w:sz w:val="24"/>
          <w:szCs w:val="24"/>
        </w:rPr>
      </w:pPr>
      <w:r w:rsidRPr="00192129">
        <w:rPr>
          <w:rFonts w:ascii="Times New Roman" w:hAnsi="Times New Roman"/>
          <w:sz w:val="24"/>
          <w:szCs w:val="24"/>
        </w:rPr>
        <w:t>Żłobek Nr 5, ul. Sowia 4, 20-360 Lublin,</w:t>
      </w:r>
    </w:p>
    <w:p w:rsidR="002D3620" w:rsidRPr="00192129" w:rsidRDefault="002D3620" w:rsidP="002D3620">
      <w:pPr>
        <w:numPr>
          <w:ilvl w:val="1"/>
          <w:numId w:val="11"/>
        </w:numPr>
        <w:spacing w:line="360" w:lineRule="auto"/>
        <w:ind w:left="1353"/>
        <w:jc w:val="both"/>
        <w:rPr>
          <w:rFonts w:ascii="Times New Roman" w:hAnsi="Times New Roman"/>
          <w:sz w:val="24"/>
          <w:szCs w:val="24"/>
        </w:rPr>
      </w:pPr>
      <w:r w:rsidRPr="00192129">
        <w:rPr>
          <w:rFonts w:ascii="Times New Roman" w:hAnsi="Times New Roman"/>
          <w:sz w:val="24"/>
          <w:szCs w:val="24"/>
        </w:rPr>
        <w:t>Żłobek Nr 6, ul. Herberta 12, 20-468 Lublin,</w:t>
      </w:r>
    </w:p>
    <w:p w:rsidR="002D3620" w:rsidRPr="00192129" w:rsidRDefault="002D3620" w:rsidP="002D3620">
      <w:pPr>
        <w:numPr>
          <w:ilvl w:val="1"/>
          <w:numId w:val="11"/>
        </w:numPr>
        <w:spacing w:line="360" w:lineRule="auto"/>
        <w:ind w:left="1353"/>
        <w:jc w:val="both"/>
        <w:rPr>
          <w:rFonts w:ascii="Times New Roman" w:hAnsi="Times New Roman"/>
          <w:sz w:val="24"/>
          <w:szCs w:val="24"/>
        </w:rPr>
      </w:pPr>
      <w:r w:rsidRPr="00192129">
        <w:rPr>
          <w:rFonts w:ascii="Times New Roman" w:hAnsi="Times New Roman"/>
          <w:sz w:val="24"/>
          <w:szCs w:val="24"/>
        </w:rPr>
        <w:t>Żłobek Nr 7, ul. Braci Wieniawskich 10, 20-844 Lublin,</w:t>
      </w:r>
    </w:p>
    <w:p w:rsidR="002D3620" w:rsidRPr="00192129" w:rsidRDefault="002D3620" w:rsidP="002D3620">
      <w:pPr>
        <w:numPr>
          <w:ilvl w:val="1"/>
          <w:numId w:val="11"/>
        </w:numPr>
        <w:spacing w:line="360" w:lineRule="auto"/>
        <w:ind w:left="1353"/>
        <w:jc w:val="both"/>
        <w:rPr>
          <w:rFonts w:ascii="Times New Roman" w:hAnsi="Times New Roman"/>
          <w:sz w:val="24"/>
          <w:szCs w:val="24"/>
        </w:rPr>
      </w:pPr>
      <w:r w:rsidRPr="00192129">
        <w:rPr>
          <w:rFonts w:ascii="Times New Roman" w:hAnsi="Times New Roman"/>
          <w:sz w:val="24"/>
          <w:szCs w:val="24"/>
        </w:rPr>
        <w:lastRenderedPageBreak/>
        <w:t>Żłobek Nr 8, ul. Nałkowskich 102, 20-470 Lublin,</w:t>
      </w:r>
    </w:p>
    <w:p w:rsidR="002D3620" w:rsidRPr="00192129" w:rsidRDefault="002D3620" w:rsidP="002D3620">
      <w:pPr>
        <w:pStyle w:val="Textbody"/>
        <w:numPr>
          <w:ilvl w:val="0"/>
          <w:numId w:val="11"/>
        </w:numPr>
        <w:tabs>
          <w:tab w:val="left" w:pos="567"/>
        </w:tabs>
        <w:spacing w:line="360" w:lineRule="auto"/>
        <w:rPr>
          <w:rFonts w:ascii="Times New Roman" w:hAnsi="Times New Roman" w:cs="Times New Roman"/>
        </w:rPr>
      </w:pPr>
      <w:r w:rsidRPr="00192129">
        <w:rPr>
          <w:rFonts w:ascii="Times New Roman" w:hAnsi="Times New Roman" w:cs="Times New Roman"/>
        </w:rPr>
        <w:t xml:space="preserve">Elementy urządzeń do żłobka będące przedmiotem zamówienia muszą spełniać normy i parametry określone w opisie przedmiotu zamówienia (kosztorysie cenowym – załącznik nr 2 do zapytania ofertowego) lub Wykonawca musi wykazać, że zastosował inne środki bezpieczeństwa produktu odpowiadające co najmniej wskazanej przez Zamawiającego normie bądź parametrom. Produkty powinny spełniać wymagania ergonomii, bezpieczeństwa; a Wykonawca winien zagwarantować dobrą jakość wyrobów, które muszą być dopuszczone do użytkowania. Wszędzie tam, gdzie Zamawiający odwołuje się do konkretnych norm, Zamawiający dopuszcza rozwiązania równoważne. Za równoważne uważa się rozwiązania zapewniające bezpieczeństwo użytkowników na poziomie nie mniejszym niż wskazane w konkretnej normie. </w:t>
      </w:r>
    </w:p>
    <w:p w:rsidR="002D3620" w:rsidRPr="00192129" w:rsidRDefault="002D3620" w:rsidP="00192129">
      <w:pPr>
        <w:pStyle w:val="Textbody"/>
        <w:numPr>
          <w:ilvl w:val="0"/>
          <w:numId w:val="11"/>
        </w:numPr>
        <w:tabs>
          <w:tab w:val="left" w:pos="567"/>
        </w:tabs>
        <w:spacing w:line="360" w:lineRule="auto"/>
        <w:ind w:hanging="502"/>
        <w:rPr>
          <w:rFonts w:ascii="Times New Roman" w:hAnsi="Times New Roman" w:cs="Times New Roman"/>
        </w:rPr>
      </w:pPr>
      <w:r w:rsidRPr="00192129">
        <w:rPr>
          <w:rFonts w:ascii="Times New Roman" w:hAnsi="Times New Roman" w:cs="Times New Roman"/>
        </w:rPr>
        <w:t>Termin realizacji dostawy: 14 dni od dnia zawarcia umowy. Zamawiający informuję, ze dostawa i montaż możliwy jest jedynie w godzinach pracy jednostek tj. w godz. 07:30 do 15.30</w:t>
      </w:r>
    </w:p>
    <w:p w:rsidR="002D3620" w:rsidRPr="00192129" w:rsidRDefault="002D3620" w:rsidP="002D3620">
      <w:pPr>
        <w:pStyle w:val="SIWZ2"/>
        <w:numPr>
          <w:ilvl w:val="0"/>
          <w:numId w:val="11"/>
        </w:numPr>
        <w:spacing w:line="360" w:lineRule="auto"/>
        <w:rPr>
          <w:rFonts w:ascii="Times New Roman" w:hAnsi="Times New Roman" w:cs="Times New Roman"/>
        </w:rPr>
      </w:pPr>
      <w:r w:rsidRPr="00192129">
        <w:rPr>
          <w:rFonts w:ascii="Times New Roman" w:hAnsi="Times New Roman" w:cs="Times New Roman"/>
        </w:rPr>
        <w:t xml:space="preserve">Wykonawca jest zobowiązany do zapewnienia właściwego transportu przedmiotu zamówienia i ponosi wszelką odpowiedzialność za wszystkie wady przedmiotu zamówienia. </w:t>
      </w:r>
    </w:p>
    <w:p w:rsidR="002D3620" w:rsidRPr="00192129" w:rsidRDefault="002D3620" w:rsidP="002D3620">
      <w:pPr>
        <w:pStyle w:val="pkt"/>
        <w:numPr>
          <w:ilvl w:val="0"/>
          <w:numId w:val="11"/>
        </w:numPr>
        <w:tabs>
          <w:tab w:val="left" w:pos="142"/>
          <w:tab w:val="left" w:pos="284"/>
        </w:tabs>
        <w:suppressAutoHyphens w:val="0"/>
        <w:spacing w:before="120" w:after="120" w:line="360" w:lineRule="auto"/>
      </w:pPr>
      <w:r w:rsidRPr="00192129">
        <w:t>Wykonawca udziela gwarancji jakości na dostarczone produkty, zgodnej z terminem wskazanym w formularzu ofertowym stanowiącym załącznik nr 1 do zapytania ofertowego, a także w kosztorysie cenowym stanowiącym załącznik nr 2 do zapytania ofertowego.</w:t>
      </w:r>
    </w:p>
    <w:p w:rsidR="002D3620" w:rsidRPr="00192129" w:rsidRDefault="002D3620" w:rsidP="002D3620">
      <w:pPr>
        <w:pStyle w:val="pkt"/>
        <w:numPr>
          <w:ilvl w:val="0"/>
          <w:numId w:val="11"/>
        </w:numPr>
        <w:tabs>
          <w:tab w:val="left" w:pos="142"/>
          <w:tab w:val="left" w:pos="284"/>
        </w:tabs>
        <w:suppressAutoHyphens w:val="0"/>
        <w:spacing w:before="120" w:after="120" w:line="360" w:lineRule="auto"/>
        <w:ind w:left="426" w:hanging="426"/>
      </w:pPr>
      <w:r w:rsidRPr="00192129">
        <w:t xml:space="preserve"> Wynagrodzenie ujęte w formularzu ofertowym (którego wzór stanowi załącznik nr 1 do zapytania ofertowego), zawiera wszelkie koszty związane z pełną realizacją przedmiotu zamówienia, w tym koszty dostarczenia towaru do placówek Miejskiego Zespołu Żłobków w Lublinie i wyładunku we wskazanym przez przedstawiciela Zamawiającego pomieszczeniu, siłami Wykonawcy, koszt opakowań, udzielonej gwarancji jakości a także koszt montażu urządzeń w poszczególnych placówkach szczegółowo określonych w pkt. 2 zapytania ofertowego.</w:t>
      </w:r>
    </w:p>
    <w:p w:rsidR="002D3620" w:rsidRPr="00192129" w:rsidRDefault="002D3620" w:rsidP="002D3620">
      <w:pPr>
        <w:numPr>
          <w:ilvl w:val="0"/>
          <w:numId w:val="11"/>
        </w:numPr>
        <w:spacing w:line="360" w:lineRule="auto"/>
        <w:ind w:left="426" w:hanging="426"/>
        <w:jc w:val="both"/>
        <w:rPr>
          <w:rFonts w:ascii="Times New Roman" w:hAnsi="Times New Roman"/>
          <w:sz w:val="24"/>
          <w:szCs w:val="24"/>
        </w:rPr>
      </w:pPr>
      <w:r w:rsidRPr="00192129">
        <w:rPr>
          <w:rFonts w:ascii="Times New Roman" w:hAnsi="Times New Roman"/>
          <w:sz w:val="24"/>
          <w:szCs w:val="24"/>
        </w:rPr>
        <w:lastRenderedPageBreak/>
        <w:t xml:space="preserve">Wykonawca gwarantuje niezmienność ceny jednostkowej brutto pozycji przedstawionej w załączniku nr 2 do zapytania ofertowego (kosztorys cenowy), dołączonego do oferty. </w:t>
      </w:r>
    </w:p>
    <w:p w:rsidR="002D3620" w:rsidRPr="00192129" w:rsidRDefault="002D3620" w:rsidP="00192129">
      <w:pPr>
        <w:pStyle w:val="Tekstkomentarza"/>
        <w:numPr>
          <w:ilvl w:val="0"/>
          <w:numId w:val="11"/>
        </w:numPr>
        <w:ind w:hanging="502"/>
        <w:jc w:val="both"/>
        <w:rPr>
          <w:rFonts w:ascii="Times New Roman" w:hAnsi="Times New Roman"/>
          <w:sz w:val="24"/>
          <w:szCs w:val="24"/>
        </w:rPr>
      </w:pPr>
      <w:r w:rsidRPr="00192129">
        <w:rPr>
          <w:rFonts w:ascii="Times New Roman" w:hAnsi="Times New Roman"/>
          <w:sz w:val="24"/>
          <w:szCs w:val="24"/>
        </w:rPr>
        <w:t>Zapłata nastąpi przelewem na rachunek Wykonawcy w terminie 7 dni licząc od dnia prawidłowego wystawienia faktury/rachunku. Warunkiem dokonania zapłaty jest dokonanie przez Zamawiającego odbioru przedmiotu zamówienia bez zastrzeżeń na podstawie protokołu odbioru</w:t>
      </w:r>
    </w:p>
    <w:p w:rsidR="002D3620" w:rsidRPr="00192129" w:rsidRDefault="002D3620" w:rsidP="002D3620">
      <w:pPr>
        <w:numPr>
          <w:ilvl w:val="0"/>
          <w:numId w:val="11"/>
        </w:numPr>
        <w:spacing w:line="360" w:lineRule="auto"/>
        <w:ind w:left="426" w:hanging="426"/>
        <w:jc w:val="both"/>
        <w:rPr>
          <w:rFonts w:ascii="Times New Roman" w:hAnsi="Times New Roman"/>
          <w:sz w:val="24"/>
          <w:szCs w:val="24"/>
        </w:rPr>
      </w:pPr>
      <w:r w:rsidRPr="00192129">
        <w:rPr>
          <w:rFonts w:ascii="Times New Roman" w:hAnsi="Times New Roman"/>
          <w:sz w:val="24"/>
          <w:szCs w:val="24"/>
        </w:rPr>
        <w:t xml:space="preserve">Na fakturze należy wskazać Zamawiającego </w:t>
      </w:r>
      <w:r w:rsidRPr="00192129">
        <w:rPr>
          <w:rFonts w:ascii="Times New Roman" w:hAnsi="Times New Roman"/>
          <w:sz w:val="24"/>
          <w:szCs w:val="24"/>
          <w:u w:val="single"/>
        </w:rPr>
        <w:t>(Gmina Lublin, Plac Króla Władysława Łokietka 1, NIP 9462575811 i Odbiorcę (Miejski Zespół  Żłobków w Lublinie, ul. Wolska 5, 20-411 Lublin)</w:t>
      </w:r>
      <w:r w:rsidRPr="00192129">
        <w:rPr>
          <w:rFonts w:ascii="Times New Roman" w:hAnsi="Times New Roman"/>
          <w:sz w:val="24"/>
          <w:szCs w:val="24"/>
        </w:rPr>
        <w:t xml:space="preserve"> i Adres dostawy: </w:t>
      </w:r>
      <w:r w:rsidRPr="00192129">
        <w:rPr>
          <w:rFonts w:ascii="Times New Roman" w:hAnsi="Times New Roman"/>
          <w:sz w:val="24"/>
          <w:szCs w:val="24"/>
          <w:u w:val="single"/>
        </w:rPr>
        <w:t>(adres placówki, której dostawa będzie dotyczyła, wykaz placówek wskazany został w pkt. 2 zapytania ofertowego)</w:t>
      </w:r>
      <w:r w:rsidRPr="00192129">
        <w:rPr>
          <w:rFonts w:ascii="Times New Roman" w:hAnsi="Times New Roman"/>
          <w:sz w:val="24"/>
          <w:szCs w:val="24"/>
        </w:rPr>
        <w:t xml:space="preserve">. Faktura będzie wystawiona oddzielnie dla każdej jednostki. </w:t>
      </w:r>
    </w:p>
    <w:p w:rsidR="002D3620" w:rsidRPr="00192129" w:rsidRDefault="002D3620" w:rsidP="002D3620">
      <w:pPr>
        <w:numPr>
          <w:ilvl w:val="0"/>
          <w:numId w:val="11"/>
        </w:numPr>
        <w:spacing w:line="360" w:lineRule="auto"/>
        <w:ind w:left="426" w:hanging="426"/>
        <w:jc w:val="both"/>
        <w:rPr>
          <w:rFonts w:ascii="Times New Roman" w:hAnsi="Times New Roman"/>
          <w:sz w:val="24"/>
          <w:szCs w:val="24"/>
        </w:rPr>
      </w:pPr>
      <w:r w:rsidRPr="00192129">
        <w:rPr>
          <w:rFonts w:ascii="Times New Roman" w:hAnsi="Times New Roman"/>
          <w:sz w:val="24"/>
          <w:szCs w:val="24"/>
        </w:rPr>
        <w:t>Zapłata za dostarczony towar będzie opłacona przez Zamawiającego przelewem w terminie 7 dni od daty prawidłowo wystawionej Zamawiającemu faktury VAT. Płatność nastąpi nie wcześniej niż po odbiorze towaru, którego dotyczy faktura.</w:t>
      </w:r>
    </w:p>
    <w:p w:rsidR="002D3620" w:rsidRPr="00192129" w:rsidRDefault="002D3620" w:rsidP="002D3620">
      <w:pPr>
        <w:numPr>
          <w:ilvl w:val="0"/>
          <w:numId w:val="11"/>
        </w:numPr>
        <w:tabs>
          <w:tab w:val="left" w:pos="284"/>
        </w:tabs>
        <w:suppressAutoHyphens/>
        <w:spacing w:before="120" w:after="0" w:line="360" w:lineRule="auto"/>
        <w:ind w:left="426" w:hanging="426"/>
        <w:jc w:val="both"/>
        <w:rPr>
          <w:rFonts w:ascii="Times New Roman" w:hAnsi="Times New Roman"/>
          <w:sz w:val="24"/>
          <w:szCs w:val="24"/>
        </w:rPr>
      </w:pPr>
      <w:r w:rsidRPr="00192129">
        <w:rPr>
          <w:rFonts w:ascii="Times New Roman" w:hAnsi="Times New Roman"/>
          <w:sz w:val="24"/>
          <w:szCs w:val="24"/>
        </w:rPr>
        <w:t xml:space="preserve">Warunki, na jakich Wykonawca zawrze umowę z Zamawiającym zostały określone we wzorze umowy (załącznik nr 3 do zapytania ofertowego) dołączonej do zapytania ofertowego. </w:t>
      </w:r>
    </w:p>
    <w:p w:rsidR="002D3620" w:rsidRPr="00192129" w:rsidRDefault="002D3620" w:rsidP="002D3620">
      <w:pPr>
        <w:numPr>
          <w:ilvl w:val="0"/>
          <w:numId w:val="11"/>
        </w:numPr>
        <w:tabs>
          <w:tab w:val="left" w:pos="284"/>
        </w:tabs>
        <w:suppressAutoHyphens/>
        <w:spacing w:before="120" w:after="0" w:line="360" w:lineRule="auto"/>
        <w:ind w:left="426" w:hanging="426"/>
        <w:jc w:val="both"/>
        <w:rPr>
          <w:rFonts w:ascii="Times New Roman" w:hAnsi="Times New Roman"/>
          <w:sz w:val="24"/>
          <w:szCs w:val="24"/>
        </w:rPr>
      </w:pPr>
      <w:r w:rsidRPr="00192129">
        <w:rPr>
          <w:rFonts w:ascii="Times New Roman" w:hAnsi="Times New Roman"/>
          <w:sz w:val="24"/>
          <w:szCs w:val="24"/>
        </w:rPr>
        <w:t>Składając ofertę Wykonawca zobowiązuje się zawrzeć z Zamawiającym umowę na warunkach określonych we wzorze umowy tj. załączniku nr 3 do zapytania ofertowego wraz ze wszystkimi jej załącznikami, w miejscy i terminie wskazanym przez Zamawiającego.</w:t>
      </w:r>
    </w:p>
    <w:p w:rsidR="002D3620" w:rsidRPr="00192129" w:rsidRDefault="002D3620" w:rsidP="002D3620">
      <w:pPr>
        <w:numPr>
          <w:ilvl w:val="0"/>
          <w:numId w:val="11"/>
        </w:numPr>
        <w:spacing w:line="360" w:lineRule="auto"/>
        <w:ind w:left="426" w:hanging="426"/>
        <w:jc w:val="both"/>
        <w:rPr>
          <w:rFonts w:ascii="Times New Roman" w:hAnsi="Times New Roman"/>
          <w:sz w:val="24"/>
          <w:szCs w:val="24"/>
        </w:rPr>
      </w:pPr>
      <w:r w:rsidRPr="00192129">
        <w:rPr>
          <w:rFonts w:ascii="Times New Roman" w:hAnsi="Times New Roman"/>
          <w:sz w:val="24"/>
          <w:szCs w:val="24"/>
        </w:rPr>
        <w:t xml:space="preserve">Kryterium wyboru: </w:t>
      </w:r>
    </w:p>
    <w:p w:rsidR="002D3620" w:rsidRPr="00192129" w:rsidRDefault="002D3620" w:rsidP="002D3620">
      <w:pPr>
        <w:numPr>
          <w:ilvl w:val="3"/>
          <w:numId w:val="11"/>
        </w:numPr>
        <w:spacing w:line="360" w:lineRule="auto"/>
        <w:ind w:left="567" w:firstLine="0"/>
        <w:jc w:val="both"/>
        <w:rPr>
          <w:rFonts w:ascii="Times New Roman" w:hAnsi="Times New Roman"/>
          <w:b/>
          <w:sz w:val="24"/>
          <w:szCs w:val="24"/>
        </w:rPr>
      </w:pPr>
      <w:r w:rsidRPr="00192129">
        <w:rPr>
          <w:rFonts w:ascii="Times New Roman" w:hAnsi="Times New Roman"/>
          <w:b/>
          <w:sz w:val="24"/>
          <w:szCs w:val="24"/>
          <w:u w:val="single"/>
        </w:rPr>
        <w:t xml:space="preserve">Cena brutto </w:t>
      </w:r>
      <w:r w:rsidRPr="00192129">
        <w:rPr>
          <w:rFonts w:ascii="Times New Roman" w:hAnsi="Times New Roman"/>
          <w:b/>
          <w:sz w:val="24"/>
          <w:szCs w:val="24"/>
        </w:rPr>
        <w:t>– waga kryterium 60%.</w:t>
      </w:r>
    </w:p>
    <w:p w:rsidR="002D3620" w:rsidRPr="00192129" w:rsidRDefault="002D3620" w:rsidP="002D3620">
      <w:pPr>
        <w:pStyle w:val="Akapitzlist"/>
        <w:numPr>
          <w:ilvl w:val="3"/>
          <w:numId w:val="11"/>
        </w:numPr>
        <w:spacing w:line="360" w:lineRule="auto"/>
        <w:ind w:left="1418" w:hanging="851"/>
        <w:jc w:val="both"/>
        <w:rPr>
          <w:sz w:val="24"/>
          <w:szCs w:val="24"/>
        </w:rPr>
      </w:pPr>
      <w:r w:rsidRPr="00192129">
        <w:rPr>
          <w:b/>
          <w:sz w:val="24"/>
          <w:szCs w:val="24"/>
          <w:u w:val="single"/>
        </w:rPr>
        <w:t>Okres gwarancji na wyposażenie</w:t>
      </w:r>
      <w:r w:rsidRPr="00192129">
        <w:rPr>
          <w:sz w:val="24"/>
          <w:szCs w:val="24"/>
        </w:rPr>
        <w:t xml:space="preserve"> - waga kryterium - 40%</w:t>
      </w:r>
    </w:p>
    <w:p w:rsidR="002D3620" w:rsidRPr="00192129" w:rsidRDefault="002D3620" w:rsidP="002D3620">
      <w:pPr>
        <w:pStyle w:val="Akapitzlist"/>
        <w:spacing w:line="360" w:lineRule="auto"/>
        <w:ind w:left="2880"/>
        <w:jc w:val="both"/>
        <w:rPr>
          <w:sz w:val="24"/>
          <w:szCs w:val="24"/>
        </w:rPr>
      </w:pPr>
    </w:p>
    <w:p w:rsidR="002D3620" w:rsidRPr="00192129" w:rsidRDefault="002D3620" w:rsidP="002D3620">
      <w:pPr>
        <w:spacing w:line="360" w:lineRule="auto"/>
        <w:jc w:val="both"/>
        <w:rPr>
          <w:rFonts w:ascii="Times New Roman" w:hAnsi="Times New Roman"/>
          <w:sz w:val="24"/>
          <w:szCs w:val="24"/>
        </w:rPr>
      </w:pPr>
      <w:r w:rsidRPr="00192129">
        <w:rPr>
          <w:rFonts w:ascii="Times New Roman" w:hAnsi="Times New Roman"/>
          <w:sz w:val="24"/>
          <w:szCs w:val="24"/>
        </w:rPr>
        <w:t xml:space="preserve">15. Sposób przyznania punktów w kryterium </w:t>
      </w:r>
      <w:r w:rsidRPr="00192129">
        <w:rPr>
          <w:rFonts w:ascii="Times New Roman" w:hAnsi="Times New Roman"/>
          <w:sz w:val="24"/>
          <w:szCs w:val="24"/>
          <w:u w:val="single"/>
        </w:rPr>
        <w:t>cena i okres gwarancji jakości na wyposażenie</w:t>
      </w:r>
      <w:r w:rsidRPr="00192129">
        <w:rPr>
          <w:rFonts w:ascii="Times New Roman" w:hAnsi="Times New Roman"/>
          <w:sz w:val="24"/>
          <w:szCs w:val="24"/>
        </w:rPr>
        <w:t>:</w:t>
      </w:r>
    </w:p>
    <w:p w:rsidR="002D3620" w:rsidRPr="00192129" w:rsidRDefault="002D3620" w:rsidP="002D3620">
      <w:pPr>
        <w:tabs>
          <w:tab w:val="left" w:pos="993"/>
        </w:tabs>
        <w:spacing w:line="360" w:lineRule="auto"/>
        <w:ind w:left="600" w:hanging="100"/>
        <w:jc w:val="both"/>
        <w:rPr>
          <w:rFonts w:ascii="Times New Roman" w:hAnsi="Times New Roman"/>
          <w:sz w:val="24"/>
          <w:szCs w:val="24"/>
        </w:rPr>
      </w:pPr>
      <w:r w:rsidRPr="00192129">
        <w:rPr>
          <w:rFonts w:ascii="Times New Roman" w:hAnsi="Times New Roman"/>
          <w:sz w:val="24"/>
          <w:szCs w:val="24"/>
        </w:rPr>
        <w:t xml:space="preserve">1. </w:t>
      </w:r>
      <w:r w:rsidRPr="00192129">
        <w:rPr>
          <w:rFonts w:ascii="Times New Roman" w:hAnsi="Times New Roman"/>
          <w:b/>
          <w:sz w:val="24"/>
          <w:szCs w:val="24"/>
        </w:rPr>
        <w:t>Cena brutto - C  waga kryterium - 60%</w:t>
      </w:r>
    </w:p>
    <w:p w:rsidR="002D3620" w:rsidRPr="00192129" w:rsidRDefault="002D3620" w:rsidP="002D3620">
      <w:pPr>
        <w:tabs>
          <w:tab w:val="left" w:pos="900"/>
        </w:tabs>
        <w:spacing w:line="360" w:lineRule="auto"/>
        <w:ind w:left="1000" w:hanging="400"/>
        <w:jc w:val="both"/>
        <w:rPr>
          <w:rFonts w:ascii="Times New Roman" w:hAnsi="Times New Roman"/>
          <w:sz w:val="24"/>
          <w:szCs w:val="24"/>
        </w:rPr>
      </w:pPr>
      <w:r w:rsidRPr="00192129">
        <w:rPr>
          <w:rFonts w:ascii="Times New Roman" w:hAnsi="Times New Roman"/>
          <w:sz w:val="24"/>
          <w:szCs w:val="24"/>
        </w:rPr>
        <w:lastRenderedPageBreak/>
        <w:t xml:space="preserve">  a)  przyjmuje się, że najwyższą ilość punktów </w:t>
      </w:r>
      <w:proofErr w:type="spellStart"/>
      <w:r w:rsidRPr="00192129">
        <w:rPr>
          <w:rFonts w:ascii="Times New Roman" w:hAnsi="Times New Roman"/>
          <w:sz w:val="24"/>
          <w:szCs w:val="24"/>
        </w:rPr>
        <w:t>t.j</w:t>
      </w:r>
      <w:proofErr w:type="spellEnd"/>
      <w:r w:rsidRPr="00192129">
        <w:rPr>
          <w:rFonts w:ascii="Times New Roman" w:hAnsi="Times New Roman"/>
          <w:sz w:val="24"/>
          <w:szCs w:val="24"/>
        </w:rPr>
        <w:t>. 60 punktów otrzyma oferta, w której cena brutto będzie najniższa wśród cen zawartych w ofertach na dostawę przedmiotu zamówienia objętą zapytaniem ofertowym,</w:t>
      </w:r>
    </w:p>
    <w:p w:rsidR="002D3620" w:rsidRPr="00192129" w:rsidRDefault="002D3620" w:rsidP="002D3620">
      <w:pPr>
        <w:tabs>
          <w:tab w:val="left" w:pos="1100"/>
        </w:tabs>
        <w:spacing w:line="360" w:lineRule="auto"/>
        <w:ind w:left="1000" w:hanging="300"/>
        <w:jc w:val="both"/>
        <w:rPr>
          <w:rFonts w:ascii="Times New Roman" w:hAnsi="Times New Roman"/>
          <w:sz w:val="24"/>
          <w:szCs w:val="24"/>
        </w:rPr>
      </w:pPr>
      <w:r w:rsidRPr="00192129">
        <w:rPr>
          <w:rFonts w:ascii="Times New Roman" w:hAnsi="Times New Roman"/>
          <w:sz w:val="24"/>
          <w:szCs w:val="24"/>
        </w:rPr>
        <w:t xml:space="preserve"> b) pozostałe oferty zostaną przeliczone proporcjonalnie do najtańszej, punktowane będą w oparciu o następujący wzór: </w:t>
      </w:r>
    </w:p>
    <w:p w:rsidR="002D3620" w:rsidRPr="00192129" w:rsidRDefault="002D3620" w:rsidP="002D3620">
      <w:pPr>
        <w:tabs>
          <w:tab w:val="left" w:pos="993"/>
        </w:tabs>
        <w:spacing w:line="360" w:lineRule="auto"/>
        <w:jc w:val="center"/>
        <w:rPr>
          <w:rFonts w:ascii="Times New Roman" w:hAnsi="Times New Roman"/>
          <w:sz w:val="24"/>
          <w:szCs w:val="24"/>
        </w:rPr>
      </w:pPr>
      <w:r w:rsidRPr="00192129">
        <w:rPr>
          <w:rFonts w:ascii="Times New Roman" w:hAnsi="Times New Roman"/>
          <w:sz w:val="24"/>
          <w:szCs w:val="24"/>
        </w:rPr>
        <w:t xml:space="preserve">C = </w:t>
      </w:r>
      <w:proofErr w:type="spellStart"/>
      <w:r w:rsidRPr="00192129">
        <w:rPr>
          <w:rFonts w:ascii="Times New Roman" w:hAnsi="Times New Roman"/>
          <w:sz w:val="24"/>
          <w:szCs w:val="24"/>
        </w:rPr>
        <w:t>C</w:t>
      </w:r>
      <w:r w:rsidRPr="00192129">
        <w:rPr>
          <w:rFonts w:ascii="Times New Roman" w:hAnsi="Times New Roman"/>
          <w:sz w:val="24"/>
          <w:szCs w:val="24"/>
          <w:vertAlign w:val="subscript"/>
        </w:rPr>
        <w:t>min</w:t>
      </w:r>
      <w:proofErr w:type="spellEnd"/>
      <w:r w:rsidRPr="00192129">
        <w:rPr>
          <w:rFonts w:ascii="Times New Roman" w:hAnsi="Times New Roman"/>
          <w:sz w:val="24"/>
          <w:szCs w:val="24"/>
        </w:rPr>
        <w:t xml:space="preserve"> /Cx  x 60 pkt. x 100%</w:t>
      </w:r>
    </w:p>
    <w:p w:rsidR="002D3620" w:rsidRPr="00192129" w:rsidRDefault="002D3620" w:rsidP="002D3620">
      <w:pPr>
        <w:tabs>
          <w:tab w:val="left" w:pos="993"/>
        </w:tabs>
        <w:spacing w:line="360" w:lineRule="auto"/>
        <w:ind w:left="600"/>
        <w:jc w:val="both"/>
        <w:rPr>
          <w:rFonts w:ascii="Times New Roman" w:hAnsi="Times New Roman"/>
          <w:sz w:val="24"/>
          <w:szCs w:val="24"/>
        </w:rPr>
      </w:pPr>
      <w:r w:rsidRPr="00192129">
        <w:rPr>
          <w:rFonts w:ascii="Times New Roman" w:hAnsi="Times New Roman"/>
          <w:sz w:val="24"/>
          <w:szCs w:val="24"/>
        </w:rPr>
        <w:t xml:space="preserve">gdzie: </w:t>
      </w:r>
    </w:p>
    <w:p w:rsidR="002D3620" w:rsidRPr="00192129" w:rsidRDefault="002D3620" w:rsidP="002D3620">
      <w:pPr>
        <w:tabs>
          <w:tab w:val="left" w:pos="993"/>
        </w:tabs>
        <w:spacing w:line="360" w:lineRule="auto"/>
        <w:ind w:left="600"/>
        <w:jc w:val="both"/>
        <w:rPr>
          <w:rFonts w:ascii="Times New Roman" w:hAnsi="Times New Roman"/>
          <w:sz w:val="24"/>
          <w:szCs w:val="24"/>
        </w:rPr>
      </w:pPr>
      <w:r w:rsidRPr="00192129">
        <w:rPr>
          <w:rFonts w:ascii="Times New Roman" w:hAnsi="Times New Roman"/>
          <w:sz w:val="24"/>
          <w:szCs w:val="24"/>
        </w:rPr>
        <w:t xml:space="preserve">C - ilość punktów przyznana ofercie "x" za kryterium cena brutto za dostawę. </w:t>
      </w:r>
    </w:p>
    <w:p w:rsidR="002D3620" w:rsidRPr="00192129" w:rsidRDefault="002D3620" w:rsidP="002D3620">
      <w:pPr>
        <w:tabs>
          <w:tab w:val="left" w:pos="993"/>
        </w:tabs>
        <w:spacing w:line="360" w:lineRule="auto"/>
        <w:ind w:left="1418" w:hanging="818"/>
        <w:jc w:val="both"/>
        <w:rPr>
          <w:rFonts w:ascii="Times New Roman" w:hAnsi="Times New Roman"/>
          <w:sz w:val="24"/>
          <w:szCs w:val="24"/>
        </w:rPr>
      </w:pPr>
      <w:r w:rsidRPr="00192129">
        <w:rPr>
          <w:rFonts w:ascii="Times New Roman" w:hAnsi="Times New Roman"/>
          <w:sz w:val="24"/>
          <w:szCs w:val="24"/>
        </w:rPr>
        <w:t xml:space="preserve">C </w:t>
      </w:r>
      <w:r w:rsidRPr="00192129">
        <w:rPr>
          <w:rFonts w:ascii="Times New Roman" w:hAnsi="Times New Roman"/>
          <w:sz w:val="24"/>
          <w:szCs w:val="24"/>
          <w:vertAlign w:val="subscript"/>
        </w:rPr>
        <w:t>min</w:t>
      </w:r>
      <w:r w:rsidRPr="00192129">
        <w:rPr>
          <w:rFonts w:ascii="Times New Roman" w:hAnsi="Times New Roman"/>
          <w:sz w:val="24"/>
          <w:szCs w:val="24"/>
        </w:rPr>
        <w:t xml:space="preserve"> - cena brutto najniższa wśród cen zawartych w ofertach na dostawę objętą   zapytaniem ofertowym (cena oferty najkorzystniejszej) </w:t>
      </w:r>
    </w:p>
    <w:p w:rsidR="002D3620" w:rsidRPr="00192129" w:rsidRDefault="002D3620" w:rsidP="002D3620">
      <w:pPr>
        <w:tabs>
          <w:tab w:val="left" w:pos="993"/>
        </w:tabs>
        <w:spacing w:line="360" w:lineRule="auto"/>
        <w:ind w:left="600"/>
        <w:jc w:val="both"/>
        <w:rPr>
          <w:rFonts w:ascii="Times New Roman" w:hAnsi="Times New Roman"/>
          <w:sz w:val="24"/>
          <w:szCs w:val="24"/>
        </w:rPr>
      </w:pPr>
      <w:r w:rsidRPr="00192129">
        <w:rPr>
          <w:rFonts w:ascii="Times New Roman" w:hAnsi="Times New Roman"/>
          <w:sz w:val="24"/>
          <w:szCs w:val="24"/>
        </w:rPr>
        <w:t>C x - cena brutto zawarta w ofercie "x" (cena oferty badanej)</w:t>
      </w:r>
    </w:p>
    <w:p w:rsidR="002D3620" w:rsidRPr="00192129" w:rsidRDefault="002D3620" w:rsidP="002D3620">
      <w:pPr>
        <w:pStyle w:val="Akapitzlist"/>
        <w:numPr>
          <w:ilvl w:val="0"/>
          <w:numId w:val="29"/>
        </w:numPr>
        <w:tabs>
          <w:tab w:val="left" w:pos="993"/>
        </w:tabs>
        <w:spacing w:line="360" w:lineRule="auto"/>
        <w:jc w:val="both"/>
        <w:rPr>
          <w:b/>
          <w:i/>
          <w:sz w:val="24"/>
          <w:szCs w:val="24"/>
          <w:u w:val="single"/>
        </w:rPr>
      </w:pPr>
      <w:r w:rsidRPr="00192129">
        <w:rPr>
          <w:b/>
          <w:sz w:val="24"/>
          <w:szCs w:val="24"/>
        </w:rPr>
        <w:t xml:space="preserve">Okres </w:t>
      </w:r>
      <w:r w:rsidRPr="00192129">
        <w:rPr>
          <w:b/>
          <w:sz w:val="24"/>
          <w:szCs w:val="24"/>
          <w:u w:val="single"/>
        </w:rPr>
        <w:t>gwarancji na wyposażenie – waga kryterium – 40%:</w:t>
      </w:r>
    </w:p>
    <w:p w:rsidR="002D3620" w:rsidRPr="00192129" w:rsidRDefault="002D3620" w:rsidP="002D3620">
      <w:pPr>
        <w:tabs>
          <w:tab w:val="left" w:pos="709"/>
        </w:tabs>
        <w:spacing w:line="360" w:lineRule="auto"/>
        <w:ind w:left="600"/>
        <w:jc w:val="both"/>
        <w:rPr>
          <w:rFonts w:ascii="Times New Roman" w:hAnsi="Times New Roman"/>
          <w:sz w:val="24"/>
          <w:szCs w:val="24"/>
        </w:rPr>
      </w:pPr>
      <w:r w:rsidRPr="00192129">
        <w:rPr>
          <w:rFonts w:ascii="Times New Roman" w:hAnsi="Times New Roman"/>
          <w:sz w:val="24"/>
          <w:szCs w:val="24"/>
        </w:rPr>
        <w:t>Okres gwarancji jakości na wyposażenie – termin, jaki Wykonawca udzieli gwarancji na wyposażenie, które stanowią przedmiot zamówienia, i które zostały szczegółowo określone w kosztorysie cenowym (załącznik nr 2 do zapytania ofertowego). Zamawiający odrzuci oferty, których termin gwarancji nie wyniesie min 24 miesiące. Punktacja będzie przyznana wg tabeli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6"/>
        <w:gridCol w:w="1818"/>
      </w:tblGrid>
      <w:tr w:rsidR="002D3620" w:rsidRPr="00192129" w:rsidTr="00B6500C">
        <w:trPr>
          <w:trHeight w:val="383"/>
        </w:trPr>
        <w:tc>
          <w:tcPr>
            <w:tcW w:w="6936" w:type="dxa"/>
            <w:vAlign w:val="center"/>
          </w:tcPr>
          <w:p w:rsidR="002D3620" w:rsidRPr="00192129" w:rsidRDefault="002D3620" w:rsidP="00B6500C">
            <w:pPr>
              <w:autoSpaceDN w:val="0"/>
              <w:adjustRightInd w:val="0"/>
              <w:spacing w:line="360" w:lineRule="auto"/>
              <w:jc w:val="both"/>
              <w:rPr>
                <w:rFonts w:ascii="Times New Roman" w:hAnsi="Times New Roman"/>
                <w:b/>
                <w:sz w:val="24"/>
                <w:szCs w:val="24"/>
                <w:highlight w:val="lightGray"/>
              </w:rPr>
            </w:pPr>
            <w:r w:rsidRPr="00192129">
              <w:rPr>
                <w:rFonts w:ascii="Times New Roman" w:hAnsi="Times New Roman"/>
                <w:b/>
                <w:sz w:val="24"/>
                <w:szCs w:val="24"/>
              </w:rPr>
              <w:t>Okres gwarancja na wyposażenie</w:t>
            </w:r>
          </w:p>
        </w:tc>
        <w:tc>
          <w:tcPr>
            <w:tcW w:w="1818" w:type="dxa"/>
            <w:vAlign w:val="center"/>
          </w:tcPr>
          <w:p w:rsidR="002D3620" w:rsidRPr="00192129" w:rsidRDefault="002D3620" w:rsidP="00B6500C">
            <w:pPr>
              <w:autoSpaceDN w:val="0"/>
              <w:adjustRightInd w:val="0"/>
              <w:spacing w:line="360" w:lineRule="auto"/>
              <w:jc w:val="both"/>
              <w:rPr>
                <w:rFonts w:ascii="Times New Roman" w:hAnsi="Times New Roman"/>
                <w:b/>
                <w:sz w:val="24"/>
                <w:szCs w:val="24"/>
                <w:highlight w:val="lightGray"/>
              </w:rPr>
            </w:pPr>
            <w:r w:rsidRPr="00192129">
              <w:rPr>
                <w:rFonts w:ascii="Times New Roman" w:hAnsi="Times New Roman"/>
                <w:b/>
                <w:sz w:val="24"/>
                <w:szCs w:val="24"/>
              </w:rPr>
              <w:t>Ilość przyznanych punktów</w:t>
            </w:r>
          </w:p>
        </w:tc>
      </w:tr>
      <w:tr w:rsidR="002D3620" w:rsidRPr="00192129" w:rsidTr="00B6500C">
        <w:trPr>
          <w:trHeight w:val="448"/>
        </w:trPr>
        <w:tc>
          <w:tcPr>
            <w:tcW w:w="6936" w:type="dxa"/>
          </w:tcPr>
          <w:p w:rsidR="002D3620" w:rsidRPr="00192129" w:rsidRDefault="002D3620" w:rsidP="00B6500C">
            <w:pPr>
              <w:autoSpaceDN w:val="0"/>
              <w:adjustRightInd w:val="0"/>
              <w:spacing w:line="360" w:lineRule="auto"/>
              <w:jc w:val="both"/>
              <w:rPr>
                <w:rFonts w:ascii="Times New Roman" w:hAnsi="Times New Roman"/>
                <w:sz w:val="24"/>
                <w:szCs w:val="24"/>
                <w:highlight w:val="lightGray"/>
              </w:rPr>
            </w:pPr>
            <w:r w:rsidRPr="00192129">
              <w:rPr>
                <w:rFonts w:ascii="Times New Roman" w:hAnsi="Times New Roman"/>
                <w:sz w:val="24"/>
                <w:szCs w:val="24"/>
              </w:rPr>
              <w:t>Wykonawca udziela gwarancji jakości na wyposażenie dla Żłobka zlokalizowanego przy ul. Zelwerowicza 2 – min. 24 miesiące</w:t>
            </w:r>
          </w:p>
        </w:tc>
        <w:tc>
          <w:tcPr>
            <w:tcW w:w="1818" w:type="dxa"/>
          </w:tcPr>
          <w:p w:rsidR="002D3620" w:rsidRPr="00192129" w:rsidRDefault="002D3620" w:rsidP="00B6500C">
            <w:pPr>
              <w:autoSpaceDN w:val="0"/>
              <w:adjustRightInd w:val="0"/>
              <w:spacing w:line="360" w:lineRule="auto"/>
              <w:jc w:val="both"/>
              <w:rPr>
                <w:rFonts w:ascii="Times New Roman" w:hAnsi="Times New Roman"/>
                <w:sz w:val="24"/>
                <w:szCs w:val="24"/>
              </w:rPr>
            </w:pPr>
            <w:r w:rsidRPr="00192129">
              <w:rPr>
                <w:rFonts w:ascii="Times New Roman" w:hAnsi="Times New Roman"/>
                <w:sz w:val="24"/>
                <w:szCs w:val="24"/>
              </w:rPr>
              <w:t>20 pkt.</w:t>
            </w:r>
          </w:p>
        </w:tc>
      </w:tr>
      <w:tr w:rsidR="002D3620" w:rsidRPr="00192129" w:rsidTr="00B6500C">
        <w:trPr>
          <w:trHeight w:val="713"/>
        </w:trPr>
        <w:tc>
          <w:tcPr>
            <w:tcW w:w="6936" w:type="dxa"/>
          </w:tcPr>
          <w:p w:rsidR="002D3620" w:rsidRPr="00192129" w:rsidRDefault="002D3620" w:rsidP="00B6500C">
            <w:pPr>
              <w:autoSpaceDN w:val="0"/>
              <w:adjustRightInd w:val="0"/>
              <w:spacing w:line="360" w:lineRule="auto"/>
              <w:jc w:val="both"/>
              <w:rPr>
                <w:rFonts w:ascii="Times New Roman" w:hAnsi="Times New Roman"/>
                <w:sz w:val="24"/>
                <w:szCs w:val="24"/>
                <w:highlight w:val="lightGray"/>
              </w:rPr>
            </w:pPr>
            <w:r w:rsidRPr="00192129">
              <w:rPr>
                <w:rFonts w:ascii="Times New Roman" w:hAnsi="Times New Roman"/>
                <w:sz w:val="24"/>
                <w:szCs w:val="24"/>
              </w:rPr>
              <w:t>Wykonawca udziela gwarancji jakości na wyposażenie dla Żłobka zlokalizowanego przy ul. Zelwerowicza 2 – min. 36 miesięcy</w:t>
            </w:r>
          </w:p>
        </w:tc>
        <w:tc>
          <w:tcPr>
            <w:tcW w:w="1818" w:type="dxa"/>
          </w:tcPr>
          <w:p w:rsidR="002D3620" w:rsidRPr="00192129" w:rsidRDefault="002D3620" w:rsidP="00B6500C">
            <w:pPr>
              <w:autoSpaceDN w:val="0"/>
              <w:adjustRightInd w:val="0"/>
              <w:spacing w:line="360" w:lineRule="auto"/>
              <w:jc w:val="both"/>
              <w:rPr>
                <w:rFonts w:ascii="Times New Roman" w:hAnsi="Times New Roman"/>
                <w:sz w:val="24"/>
                <w:szCs w:val="24"/>
              </w:rPr>
            </w:pPr>
            <w:r w:rsidRPr="00192129">
              <w:rPr>
                <w:rFonts w:ascii="Times New Roman" w:hAnsi="Times New Roman"/>
                <w:sz w:val="24"/>
                <w:szCs w:val="24"/>
              </w:rPr>
              <w:t>30 pkt.</w:t>
            </w:r>
          </w:p>
        </w:tc>
      </w:tr>
      <w:tr w:rsidR="002D3620" w:rsidRPr="00192129" w:rsidTr="00B6500C">
        <w:trPr>
          <w:trHeight w:val="148"/>
        </w:trPr>
        <w:tc>
          <w:tcPr>
            <w:tcW w:w="6936" w:type="dxa"/>
          </w:tcPr>
          <w:p w:rsidR="002D3620" w:rsidRPr="00192129" w:rsidRDefault="002D3620" w:rsidP="00B6500C">
            <w:pPr>
              <w:autoSpaceDN w:val="0"/>
              <w:adjustRightInd w:val="0"/>
              <w:spacing w:line="360" w:lineRule="auto"/>
              <w:jc w:val="both"/>
              <w:rPr>
                <w:rFonts w:ascii="Times New Roman" w:hAnsi="Times New Roman"/>
                <w:sz w:val="24"/>
                <w:szCs w:val="24"/>
              </w:rPr>
            </w:pPr>
            <w:r w:rsidRPr="00192129">
              <w:rPr>
                <w:rFonts w:ascii="Times New Roman" w:hAnsi="Times New Roman"/>
                <w:sz w:val="24"/>
                <w:szCs w:val="24"/>
              </w:rPr>
              <w:lastRenderedPageBreak/>
              <w:t>Wykonawca udziela gwarancji jakości na wyposażenie dla Żłobka zlokalizowanego przy ul. Zelwerowicza 2 - min. 60 miesięcy</w:t>
            </w:r>
          </w:p>
        </w:tc>
        <w:tc>
          <w:tcPr>
            <w:tcW w:w="1818" w:type="dxa"/>
          </w:tcPr>
          <w:p w:rsidR="002D3620" w:rsidRPr="00192129" w:rsidRDefault="002D3620" w:rsidP="00B6500C">
            <w:pPr>
              <w:autoSpaceDN w:val="0"/>
              <w:adjustRightInd w:val="0"/>
              <w:spacing w:line="360" w:lineRule="auto"/>
              <w:jc w:val="both"/>
              <w:rPr>
                <w:rFonts w:ascii="Times New Roman" w:hAnsi="Times New Roman"/>
                <w:sz w:val="24"/>
                <w:szCs w:val="24"/>
              </w:rPr>
            </w:pPr>
            <w:r w:rsidRPr="00192129">
              <w:rPr>
                <w:rFonts w:ascii="Times New Roman" w:hAnsi="Times New Roman"/>
                <w:sz w:val="24"/>
                <w:szCs w:val="24"/>
              </w:rPr>
              <w:t xml:space="preserve">40 </w:t>
            </w:r>
            <w:proofErr w:type="spellStart"/>
            <w:r w:rsidRPr="00192129">
              <w:rPr>
                <w:rFonts w:ascii="Times New Roman" w:hAnsi="Times New Roman"/>
                <w:sz w:val="24"/>
                <w:szCs w:val="24"/>
              </w:rPr>
              <w:t>pkt</w:t>
            </w:r>
            <w:proofErr w:type="spellEnd"/>
          </w:p>
        </w:tc>
      </w:tr>
    </w:tbl>
    <w:p w:rsidR="002D3620" w:rsidRPr="00192129" w:rsidRDefault="002D3620" w:rsidP="002D3620">
      <w:pPr>
        <w:autoSpaceDN w:val="0"/>
        <w:adjustRightInd w:val="0"/>
        <w:spacing w:line="360" w:lineRule="auto"/>
        <w:ind w:left="600" w:firstLine="1"/>
        <w:jc w:val="both"/>
        <w:rPr>
          <w:rFonts w:ascii="Times New Roman" w:hAnsi="Times New Roman"/>
          <w:sz w:val="24"/>
          <w:szCs w:val="24"/>
        </w:rPr>
      </w:pPr>
    </w:p>
    <w:p w:rsidR="002D3620" w:rsidRPr="00192129" w:rsidRDefault="002D3620" w:rsidP="002D3620">
      <w:pPr>
        <w:autoSpaceDN w:val="0"/>
        <w:adjustRightInd w:val="0"/>
        <w:spacing w:line="360" w:lineRule="auto"/>
        <w:ind w:left="600" w:firstLine="1"/>
        <w:jc w:val="both"/>
        <w:rPr>
          <w:rFonts w:ascii="Times New Roman" w:hAnsi="Times New Roman"/>
          <w:sz w:val="24"/>
          <w:szCs w:val="24"/>
        </w:rPr>
      </w:pPr>
      <w:r w:rsidRPr="00192129">
        <w:rPr>
          <w:rFonts w:ascii="Times New Roman" w:hAnsi="Times New Roman"/>
          <w:sz w:val="24"/>
          <w:szCs w:val="24"/>
        </w:rPr>
        <w:t xml:space="preserve">Maksymalna ilość punktów, jaką może uzyskać Wykonawca w tym kryterium wynosi </w:t>
      </w:r>
      <w:r w:rsidRPr="00192129">
        <w:rPr>
          <w:rFonts w:ascii="Times New Roman" w:hAnsi="Times New Roman"/>
          <w:sz w:val="24"/>
          <w:szCs w:val="24"/>
          <w:u w:val="single"/>
        </w:rPr>
        <w:t>40 punktów</w:t>
      </w:r>
      <w:r w:rsidRPr="00192129">
        <w:rPr>
          <w:rFonts w:ascii="Times New Roman" w:hAnsi="Times New Roman"/>
          <w:sz w:val="24"/>
          <w:szCs w:val="24"/>
        </w:rPr>
        <w:t>.</w:t>
      </w:r>
    </w:p>
    <w:p w:rsidR="002D3620" w:rsidRPr="00192129" w:rsidRDefault="002D3620" w:rsidP="002D3620">
      <w:pPr>
        <w:autoSpaceDN w:val="0"/>
        <w:adjustRightInd w:val="0"/>
        <w:spacing w:line="360" w:lineRule="auto"/>
        <w:jc w:val="center"/>
        <w:rPr>
          <w:rFonts w:ascii="Times New Roman" w:hAnsi="Times New Roman"/>
          <w:sz w:val="24"/>
          <w:szCs w:val="24"/>
        </w:rPr>
      </w:pPr>
      <w:r w:rsidRPr="00192129">
        <w:rPr>
          <w:rFonts w:ascii="Times New Roman" w:hAnsi="Times New Roman"/>
          <w:sz w:val="24"/>
          <w:szCs w:val="24"/>
        </w:rPr>
        <w:t xml:space="preserve">T=  [ X pkt. / 40 </w:t>
      </w:r>
      <w:proofErr w:type="spellStart"/>
      <w:r w:rsidRPr="00192129">
        <w:rPr>
          <w:rFonts w:ascii="Times New Roman" w:hAnsi="Times New Roman"/>
          <w:sz w:val="24"/>
          <w:szCs w:val="24"/>
        </w:rPr>
        <w:t>pkt</w:t>
      </w:r>
      <w:proofErr w:type="spellEnd"/>
      <w:r w:rsidRPr="00192129">
        <w:rPr>
          <w:rFonts w:ascii="Times New Roman" w:hAnsi="Times New Roman"/>
          <w:sz w:val="24"/>
          <w:szCs w:val="24"/>
        </w:rPr>
        <w:t xml:space="preserve">]  x 40 </w:t>
      </w:r>
      <w:proofErr w:type="spellStart"/>
      <w:r w:rsidRPr="00192129">
        <w:rPr>
          <w:rFonts w:ascii="Times New Roman" w:hAnsi="Times New Roman"/>
          <w:sz w:val="24"/>
          <w:szCs w:val="24"/>
        </w:rPr>
        <w:t>pkt</w:t>
      </w:r>
      <w:proofErr w:type="spellEnd"/>
      <w:r w:rsidRPr="00192129">
        <w:rPr>
          <w:rFonts w:ascii="Times New Roman" w:hAnsi="Times New Roman"/>
          <w:sz w:val="24"/>
          <w:szCs w:val="24"/>
        </w:rPr>
        <w:t xml:space="preserve"> x 100%</w:t>
      </w:r>
    </w:p>
    <w:p w:rsidR="002D3620" w:rsidRPr="00192129" w:rsidRDefault="002D3620" w:rsidP="002D3620">
      <w:pPr>
        <w:autoSpaceDN w:val="0"/>
        <w:adjustRightInd w:val="0"/>
        <w:spacing w:line="360" w:lineRule="auto"/>
        <w:jc w:val="both"/>
        <w:rPr>
          <w:rFonts w:ascii="Times New Roman" w:hAnsi="Times New Roman"/>
          <w:sz w:val="24"/>
          <w:szCs w:val="24"/>
        </w:rPr>
      </w:pPr>
    </w:p>
    <w:p w:rsidR="002D3620" w:rsidRPr="00192129" w:rsidRDefault="002D3620" w:rsidP="002D3620">
      <w:pPr>
        <w:autoSpaceDN w:val="0"/>
        <w:adjustRightInd w:val="0"/>
        <w:spacing w:line="360" w:lineRule="auto"/>
        <w:ind w:left="600"/>
        <w:jc w:val="both"/>
        <w:rPr>
          <w:rFonts w:ascii="Times New Roman" w:hAnsi="Times New Roman"/>
          <w:sz w:val="24"/>
          <w:szCs w:val="24"/>
        </w:rPr>
      </w:pPr>
      <w:r w:rsidRPr="00192129">
        <w:rPr>
          <w:rFonts w:ascii="Times New Roman" w:hAnsi="Times New Roman"/>
          <w:sz w:val="24"/>
          <w:szCs w:val="24"/>
        </w:rPr>
        <w:t>T-  uzyskane punkty z danego kryterium przez Wykonawcę badanej oferty</w:t>
      </w:r>
    </w:p>
    <w:p w:rsidR="002D3620" w:rsidRPr="00192129" w:rsidRDefault="002D3620" w:rsidP="002D3620">
      <w:pPr>
        <w:autoSpaceDN w:val="0"/>
        <w:adjustRightInd w:val="0"/>
        <w:spacing w:line="360" w:lineRule="auto"/>
        <w:ind w:left="600"/>
        <w:jc w:val="both"/>
        <w:rPr>
          <w:rFonts w:ascii="Times New Roman" w:hAnsi="Times New Roman"/>
          <w:sz w:val="24"/>
          <w:szCs w:val="24"/>
        </w:rPr>
      </w:pPr>
      <w:r w:rsidRPr="00192129">
        <w:rPr>
          <w:rFonts w:ascii="Times New Roman" w:hAnsi="Times New Roman"/>
          <w:sz w:val="24"/>
          <w:szCs w:val="24"/>
        </w:rPr>
        <w:t>X pkt. - ilość punktów w zależności od Wybranej i zaoferowanej opcji przez Wykonawcę zadeklarowanej w formularzu ofertowym;</w:t>
      </w:r>
    </w:p>
    <w:p w:rsidR="002D3620" w:rsidRPr="00192129" w:rsidRDefault="002D3620" w:rsidP="002D3620">
      <w:pPr>
        <w:autoSpaceDN w:val="0"/>
        <w:adjustRightInd w:val="0"/>
        <w:spacing w:line="360" w:lineRule="auto"/>
        <w:ind w:left="600"/>
        <w:jc w:val="both"/>
        <w:rPr>
          <w:rFonts w:ascii="Times New Roman" w:hAnsi="Times New Roman"/>
          <w:sz w:val="24"/>
          <w:szCs w:val="24"/>
        </w:rPr>
      </w:pPr>
      <w:r w:rsidRPr="00192129">
        <w:rPr>
          <w:rFonts w:ascii="Times New Roman" w:hAnsi="Times New Roman"/>
          <w:sz w:val="24"/>
          <w:szCs w:val="24"/>
        </w:rPr>
        <w:t>Całkowita ocena danej oferty dokonywana będzie według wzoru:</w:t>
      </w:r>
    </w:p>
    <w:p w:rsidR="002D3620" w:rsidRPr="00192129" w:rsidRDefault="002D3620" w:rsidP="002D3620">
      <w:pPr>
        <w:autoSpaceDN w:val="0"/>
        <w:adjustRightInd w:val="0"/>
        <w:spacing w:line="360" w:lineRule="auto"/>
        <w:ind w:left="600"/>
        <w:jc w:val="center"/>
        <w:rPr>
          <w:rFonts w:ascii="Times New Roman" w:hAnsi="Times New Roman"/>
          <w:sz w:val="24"/>
          <w:szCs w:val="24"/>
        </w:rPr>
      </w:pPr>
      <w:r w:rsidRPr="00192129">
        <w:rPr>
          <w:rFonts w:ascii="Times New Roman" w:hAnsi="Times New Roman"/>
          <w:sz w:val="24"/>
          <w:szCs w:val="24"/>
        </w:rPr>
        <w:t>W= C+ T</w:t>
      </w:r>
    </w:p>
    <w:p w:rsidR="002D3620" w:rsidRPr="00192129" w:rsidRDefault="002D3620" w:rsidP="002D3620">
      <w:pPr>
        <w:autoSpaceDN w:val="0"/>
        <w:adjustRightInd w:val="0"/>
        <w:spacing w:line="360" w:lineRule="auto"/>
        <w:ind w:left="600"/>
        <w:jc w:val="both"/>
        <w:rPr>
          <w:rFonts w:ascii="Times New Roman" w:hAnsi="Times New Roman"/>
          <w:sz w:val="24"/>
          <w:szCs w:val="24"/>
        </w:rPr>
      </w:pPr>
      <w:r w:rsidRPr="00192129">
        <w:rPr>
          <w:rFonts w:ascii="Times New Roman" w:hAnsi="Times New Roman"/>
          <w:sz w:val="24"/>
          <w:szCs w:val="24"/>
        </w:rPr>
        <w:t xml:space="preserve">W- suma punktów uzyskana przez badanego Wykonawcę z kryterium nr 1 i nr 2 </w:t>
      </w:r>
    </w:p>
    <w:p w:rsidR="002D3620" w:rsidRPr="00192129" w:rsidRDefault="002D3620" w:rsidP="002D3620">
      <w:pPr>
        <w:autoSpaceDN w:val="0"/>
        <w:adjustRightInd w:val="0"/>
        <w:spacing w:line="360" w:lineRule="auto"/>
        <w:ind w:left="600"/>
        <w:jc w:val="both"/>
        <w:rPr>
          <w:rFonts w:ascii="Times New Roman" w:hAnsi="Times New Roman"/>
          <w:sz w:val="24"/>
          <w:szCs w:val="24"/>
        </w:rPr>
      </w:pPr>
      <w:r w:rsidRPr="00192129">
        <w:rPr>
          <w:rFonts w:ascii="Times New Roman" w:hAnsi="Times New Roman"/>
          <w:sz w:val="24"/>
          <w:szCs w:val="24"/>
        </w:rPr>
        <w:t>C- liczba punktów uzyskana przez Wykonawcę badanej oferty w kryterium nr 1</w:t>
      </w:r>
    </w:p>
    <w:p w:rsidR="002D3620" w:rsidRPr="00192129" w:rsidRDefault="002D3620" w:rsidP="002D3620">
      <w:pPr>
        <w:autoSpaceDN w:val="0"/>
        <w:adjustRightInd w:val="0"/>
        <w:spacing w:line="360" w:lineRule="auto"/>
        <w:ind w:left="600"/>
        <w:jc w:val="both"/>
        <w:rPr>
          <w:rFonts w:ascii="Times New Roman" w:hAnsi="Times New Roman"/>
          <w:sz w:val="24"/>
          <w:szCs w:val="24"/>
        </w:rPr>
      </w:pPr>
      <w:r w:rsidRPr="00192129">
        <w:rPr>
          <w:rFonts w:ascii="Times New Roman" w:hAnsi="Times New Roman"/>
          <w:sz w:val="24"/>
          <w:szCs w:val="24"/>
        </w:rPr>
        <w:t>T- liczba punktów uzyskana przez Wykonawcę badanej oferty w kryterium nr 2</w:t>
      </w:r>
    </w:p>
    <w:p w:rsidR="002D3620" w:rsidRPr="00192129" w:rsidRDefault="002D3620" w:rsidP="002D3620">
      <w:pPr>
        <w:autoSpaceDN w:val="0"/>
        <w:adjustRightInd w:val="0"/>
        <w:spacing w:line="360" w:lineRule="auto"/>
        <w:ind w:left="600" w:hanging="600"/>
        <w:jc w:val="both"/>
        <w:rPr>
          <w:rFonts w:ascii="Times New Roman" w:hAnsi="Times New Roman"/>
          <w:sz w:val="24"/>
          <w:szCs w:val="24"/>
        </w:rPr>
      </w:pPr>
      <w:r w:rsidRPr="00192129">
        <w:rPr>
          <w:rFonts w:ascii="Times New Roman" w:hAnsi="Times New Roman"/>
          <w:sz w:val="24"/>
          <w:szCs w:val="24"/>
        </w:rPr>
        <w:t>16. Zamawiający wybierze ofertę z największą liczbą punktów uzyskaną w sumie za 1 i 2 kryterium.</w:t>
      </w:r>
    </w:p>
    <w:p w:rsidR="002D3620" w:rsidRPr="00192129" w:rsidRDefault="002D3620" w:rsidP="002D3620">
      <w:pPr>
        <w:autoSpaceDN w:val="0"/>
        <w:adjustRightInd w:val="0"/>
        <w:spacing w:line="360" w:lineRule="auto"/>
        <w:ind w:left="600" w:hanging="600"/>
        <w:jc w:val="both"/>
        <w:rPr>
          <w:rFonts w:ascii="Times New Roman" w:hAnsi="Times New Roman"/>
          <w:sz w:val="24"/>
          <w:szCs w:val="24"/>
        </w:rPr>
      </w:pPr>
      <w:r w:rsidRPr="00192129">
        <w:rPr>
          <w:rFonts w:ascii="Times New Roman" w:hAnsi="Times New Roman"/>
          <w:sz w:val="24"/>
          <w:szCs w:val="24"/>
        </w:rPr>
        <w:t>17. W toku badania i oceny ofert Zamawiający może żądać od Wykonawców wyjaśnień dotyczących treści złożonych ofert.</w:t>
      </w:r>
    </w:p>
    <w:p w:rsidR="002D3620" w:rsidRPr="00192129" w:rsidRDefault="002D3620" w:rsidP="002D3620">
      <w:pPr>
        <w:autoSpaceDN w:val="0"/>
        <w:adjustRightInd w:val="0"/>
        <w:spacing w:line="360" w:lineRule="auto"/>
        <w:ind w:left="600" w:hanging="600"/>
        <w:jc w:val="both"/>
        <w:rPr>
          <w:rFonts w:ascii="Times New Roman" w:hAnsi="Times New Roman"/>
          <w:sz w:val="24"/>
          <w:szCs w:val="24"/>
        </w:rPr>
      </w:pPr>
      <w:r w:rsidRPr="00192129">
        <w:rPr>
          <w:rFonts w:ascii="Times New Roman" w:hAnsi="Times New Roman"/>
          <w:sz w:val="24"/>
          <w:szCs w:val="24"/>
        </w:rPr>
        <w:t>18. Oferta musi wskazać cenę netto, cenę brutto, VAT, wartość netto i wartość brutto w złotych.</w:t>
      </w:r>
    </w:p>
    <w:p w:rsidR="002D3620" w:rsidRPr="00192129" w:rsidRDefault="002D3620" w:rsidP="002D3620">
      <w:pPr>
        <w:autoSpaceDN w:val="0"/>
        <w:adjustRightInd w:val="0"/>
        <w:spacing w:line="360" w:lineRule="auto"/>
        <w:ind w:left="426" w:hanging="426"/>
        <w:jc w:val="both"/>
        <w:rPr>
          <w:rFonts w:ascii="Times New Roman" w:hAnsi="Times New Roman"/>
          <w:sz w:val="24"/>
          <w:szCs w:val="24"/>
        </w:rPr>
      </w:pPr>
      <w:r w:rsidRPr="00192129">
        <w:rPr>
          <w:rFonts w:ascii="Times New Roman" w:hAnsi="Times New Roman"/>
          <w:sz w:val="24"/>
          <w:szCs w:val="24"/>
        </w:rPr>
        <w:t xml:space="preserve">19. W przypadku złożenia przez Wykonawcę oferty, której wybór prowadziłby do powstania u Zamawiającego obowiązku podatkowego zgodnie z przepisami o podatku od towarów i </w:t>
      </w:r>
      <w:r w:rsidRPr="00192129">
        <w:rPr>
          <w:rFonts w:ascii="Times New Roman" w:hAnsi="Times New Roman"/>
          <w:sz w:val="24"/>
          <w:szCs w:val="24"/>
        </w:rPr>
        <w:lastRenderedPageBreak/>
        <w:t>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2D3620" w:rsidRPr="00192129" w:rsidRDefault="002D3620" w:rsidP="002D3620">
      <w:pPr>
        <w:autoSpaceDN w:val="0"/>
        <w:adjustRightInd w:val="0"/>
        <w:spacing w:line="360" w:lineRule="auto"/>
        <w:ind w:left="426" w:hanging="426"/>
        <w:jc w:val="both"/>
        <w:rPr>
          <w:rFonts w:ascii="Times New Roman" w:hAnsi="Times New Roman"/>
          <w:sz w:val="24"/>
          <w:szCs w:val="24"/>
          <w:lang w:eastAsia="pl-PL"/>
        </w:rPr>
      </w:pPr>
      <w:r w:rsidRPr="00192129">
        <w:rPr>
          <w:rFonts w:ascii="Times New Roman" w:hAnsi="Times New Roman"/>
          <w:sz w:val="24"/>
          <w:szCs w:val="24"/>
        </w:rPr>
        <w:t xml:space="preserve">20. Ceny w ofercie należy określać z dokładnością do dwóch miejsc po przecinku, stosując zasadę opisaną w art. 106 e ust 11 ustawy z dnia 11 marca 2004r o podatku od towarów i usług (Dz. U. 2018 r. poz. 2174 z </w:t>
      </w:r>
      <w:proofErr w:type="spellStart"/>
      <w:r w:rsidRPr="00192129">
        <w:rPr>
          <w:rFonts w:ascii="Times New Roman" w:hAnsi="Times New Roman"/>
          <w:sz w:val="24"/>
          <w:szCs w:val="24"/>
        </w:rPr>
        <w:t>późn</w:t>
      </w:r>
      <w:proofErr w:type="spellEnd"/>
      <w:r w:rsidRPr="00192129">
        <w:rPr>
          <w:rFonts w:ascii="Times New Roman" w:hAnsi="Times New Roman"/>
          <w:sz w:val="24"/>
          <w:szCs w:val="24"/>
        </w:rPr>
        <w:t>. zm.) – „</w:t>
      </w:r>
      <w:r w:rsidRPr="00192129">
        <w:rPr>
          <w:rFonts w:ascii="Times New Roman" w:hAnsi="Times New Roman"/>
          <w:sz w:val="24"/>
          <w:szCs w:val="24"/>
          <w:lang w:eastAsia="pl-PL"/>
        </w:rPr>
        <w:t>Kwoty podatku wykazuje się w złotych. Kwoty podatku wyrażone w walucie obcej wykazuje się w złotych przy zastosowaniu zasad przeliczania na złote przyjętych dla przeliczania kwot stosowanych do określenia podstawy opodatkowania. Kwoty wykazywane w fakturze zaokrągla się do pełnych groszy, przy czym końcówki poniżej 0,5 grosza pomija się, a końcówki od 0,5 grosza zaokrągla się do 1 grosza</w:t>
      </w:r>
      <w:r w:rsidRPr="00192129">
        <w:rPr>
          <w:rFonts w:ascii="Times New Roman" w:hAnsi="Times New Roman"/>
          <w:sz w:val="24"/>
          <w:szCs w:val="24"/>
        </w:rPr>
        <w:t>”.</w:t>
      </w:r>
    </w:p>
    <w:p w:rsidR="002D3620" w:rsidRPr="00192129" w:rsidRDefault="002D3620" w:rsidP="002D3620">
      <w:pPr>
        <w:autoSpaceDN w:val="0"/>
        <w:adjustRightInd w:val="0"/>
        <w:spacing w:line="360" w:lineRule="auto"/>
        <w:ind w:left="426" w:hanging="426"/>
        <w:jc w:val="both"/>
        <w:rPr>
          <w:rFonts w:ascii="Times New Roman" w:hAnsi="Times New Roman"/>
          <w:sz w:val="24"/>
          <w:szCs w:val="24"/>
          <w:lang w:eastAsia="pl-PL"/>
        </w:rPr>
      </w:pPr>
      <w:r w:rsidRPr="00192129">
        <w:rPr>
          <w:rFonts w:ascii="Times New Roman" w:hAnsi="Times New Roman"/>
          <w:sz w:val="24"/>
          <w:szCs w:val="24"/>
          <w:lang w:eastAsia="pl-PL"/>
        </w:rPr>
        <w:t xml:space="preserve">21. </w:t>
      </w:r>
      <w:r w:rsidRPr="00192129">
        <w:rPr>
          <w:rFonts w:ascii="Times New Roman" w:hAnsi="Times New Roman"/>
          <w:color w:val="000000"/>
          <w:sz w:val="24"/>
          <w:szCs w:val="24"/>
        </w:rPr>
        <w:t xml:space="preserve">Zamawiający poprawia w ofertach wszystkie oczywiste omyłki rachunkowe i pisarskie, z uwzględnieniem konsekwencji rachunkowych dokonywanych poprawek, o czym informuje Wykonawcę, którego oferta została poprawiona. Wykonawca w terminie 3 dni może złożyć sprzeciw 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2D3620" w:rsidRPr="00192129" w:rsidRDefault="002D3620" w:rsidP="002D3620">
      <w:pPr>
        <w:autoSpaceDN w:val="0"/>
        <w:adjustRightInd w:val="0"/>
        <w:spacing w:line="360" w:lineRule="auto"/>
        <w:ind w:left="426" w:hanging="426"/>
        <w:jc w:val="both"/>
        <w:rPr>
          <w:rFonts w:ascii="Times New Roman" w:hAnsi="Times New Roman"/>
          <w:sz w:val="24"/>
          <w:szCs w:val="24"/>
          <w:lang w:eastAsia="pl-PL"/>
        </w:rPr>
      </w:pPr>
      <w:r w:rsidRPr="00192129">
        <w:rPr>
          <w:rFonts w:ascii="Times New Roman" w:hAnsi="Times New Roman"/>
          <w:sz w:val="24"/>
          <w:szCs w:val="24"/>
          <w:lang w:eastAsia="pl-PL"/>
        </w:rPr>
        <w:t xml:space="preserve">22. </w:t>
      </w:r>
      <w:r w:rsidRPr="00192129">
        <w:rPr>
          <w:rFonts w:ascii="Times New Roman" w:hAnsi="Times New Roman"/>
          <w:sz w:val="24"/>
          <w:szCs w:val="24"/>
        </w:rPr>
        <w:t>Zamawiający odrzuci ofertę, jeżeli zaistnieją przesłanki ku temu.</w:t>
      </w:r>
    </w:p>
    <w:p w:rsidR="002D3620" w:rsidRPr="00192129" w:rsidRDefault="002D3620" w:rsidP="002D3620">
      <w:pPr>
        <w:pStyle w:val="Akapitzlist"/>
        <w:numPr>
          <w:ilvl w:val="0"/>
          <w:numId w:val="30"/>
        </w:numPr>
        <w:tabs>
          <w:tab w:val="left" w:pos="567"/>
        </w:tabs>
        <w:spacing w:line="360" w:lineRule="auto"/>
        <w:ind w:left="426" w:hanging="426"/>
        <w:jc w:val="both"/>
        <w:rPr>
          <w:sz w:val="24"/>
          <w:szCs w:val="24"/>
        </w:rPr>
      </w:pPr>
      <w:r w:rsidRPr="00192129">
        <w:rPr>
          <w:sz w:val="24"/>
          <w:szCs w:val="24"/>
        </w:rPr>
        <w:t xml:space="preserve">Sposób przygotowania oferty: </w:t>
      </w:r>
    </w:p>
    <w:p w:rsidR="002D3620" w:rsidRPr="00192129" w:rsidRDefault="002D3620" w:rsidP="002D3620">
      <w:pPr>
        <w:spacing w:line="360" w:lineRule="auto"/>
        <w:ind w:left="993" w:hanging="284"/>
        <w:jc w:val="both"/>
        <w:rPr>
          <w:rFonts w:ascii="Times New Roman" w:hAnsi="Times New Roman"/>
          <w:sz w:val="24"/>
          <w:szCs w:val="24"/>
        </w:rPr>
      </w:pPr>
      <w:r w:rsidRPr="00192129">
        <w:rPr>
          <w:rFonts w:ascii="Times New Roman" w:hAnsi="Times New Roman"/>
          <w:sz w:val="24"/>
          <w:szCs w:val="24"/>
        </w:rPr>
        <w:t>a) ofertę należy sporządzić według wzoru formularza ofertowego załączonego do zaproszenia do składania ofert wraz z wypełnionym załącznikiem nr 1 (formularz ofertowy) oraz załącznikiem nr 2 (kosztorys cenowy),</w:t>
      </w:r>
    </w:p>
    <w:p w:rsidR="002D3620" w:rsidRPr="00192129" w:rsidRDefault="002D3620" w:rsidP="002D3620">
      <w:pPr>
        <w:spacing w:line="360" w:lineRule="auto"/>
        <w:ind w:left="567" w:firstLine="142"/>
        <w:jc w:val="both"/>
        <w:rPr>
          <w:rFonts w:ascii="Times New Roman" w:hAnsi="Times New Roman"/>
          <w:sz w:val="24"/>
          <w:szCs w:val="24"/>
        </w:rPr>
      </w:pPr>
      <w:r w:rsidRPr="00192129">
        <w:rPr>
          <w:rFonts w:ascii="Times New Roman" w:hAnsi="Times New Roman"/>
          <w:sz w:val="24"/>
          <w:szCs w:val="24"/>
        </w:rPr>
        <w:t>b)  oferta musi być sporządzona w języku polskim,</w:t>
      </w:r>
    </w:p>
    <w:p w:rsidR="002D3620" w:rsidRPr="00192129" w:rsidRDefault="002D3620" w:rsidP="002D3620">
      <w:pPr>
        <w:spacing w:line="360" w:lineRule="auto"/>
        <w:ind w:left="993" w:hanging="284"/>
        <w:jc w:val="both"/>
        <w:rPr>
          <w:rFonts w:ascii="Times New Roman" w:hAnsi="Times New Roman"/>
          <w:sz w:val="24"/>
          <w:szCs w:val="24"/>
        </w:rPr>
      </w:pPr>
      <w:r w:rsidRPr="00192129">
        <w:rPr>
          <w:rFonts w:ascii="Times New Roman" w:hAnsi="Times New Roman"/>
          <w:sz w:val="24"/>
          <w:szCs w:val="24"/>
        </w:rPr>
        <w:lastRenderedPageBreak/>
        <w:t xml:space="preserve">c) oferta winna być złożona w zamkniętej kopercie, oznakowanej w następujący sposób: </w:t>
      </w:r>
      <w:r w:rsidRPr="00192129">
        <w:rPr>
          <w:rFonts w:ascii="Times New Roman" w:hAnsi="Times New Roman"/>
          <w:b/>
          <w:sz w:val="24"/>
          <w:szCs w:val="24"/>
        </w:rPr>
        <w:t>„Oferta na dostawę klimatyzatorów do pięciu placówek Miejskiego Zespołu Żłobków w Lublinie - nie otwierać przed terminem 29.11.2019r. do godz. 09:30 ”</w:t>
      </w:r>
      <w:r w:rsidRPr="00192129">
        <w:rPr>
          <w:rFonts w:ascii="Times New Roman" w:hAnsi="Times New Roman"/>
          <w:sz w:val="24"/>
          <w:szCs w:val="24"/>
        </w:rPr>
        <w:t xml:space="preserve"> oraz pieczęcią firmową Wykonawcy z adresem i telefonem kontaktowym,  </w:t>
      </w:r>
    </w:p>
    <w:p w:rsidR="002D3620" w:rsidRPr="00192129" w:rsidRDefault="002D3620" w:rsidP="002D3620">
      <w:pPr>
        <w:spacing w:line="360" w:lineRule="auto"/>
        <w:ind w:left="993" w:hanging="284"/>
        <w:jc w:val="both"/>
        <w:rPr>
          <w:rFonts w:ascii="Times New Roman" w:hAnsi="Times New Roman"/>
          <w:sz w:val="24"/>
          <w:szCs w:val="24"/>
        </w:rPr>
      </w:pPr>
      <w:r w:rsidRPr="00192129">
        <w:rPr>
          <w:rFonts w:ascii="Times New Roman" w:hAnsi="Times New Roman"/>
          <w:sz w:val="24"/>
          <w:szCs w:val="24"/>
        </w:rPr>
        <w:t xml:space="preserve">d) ofertę należy składać osobiście w siedzibie Zamawiającego przy ul. Wolskiej 5, 20-411 Lublin lub przesłać pocztą na adres: Miejski Zespół Żłobków w Lublinie ul. Wolska 5, 20-411 Lublin </w:t>
      </w:r>
      <w:r w:rsidRPr="00192129">
        <w:rPr>
          <w:rFonts w:ascii="Times New Roman" w:hAnsi="Times New Roman"/>
          <w:sz w:val="24"/>
          <w:szCs w:val="24"/>
          <w:u w:val="single"/>
        </w:rPr>
        <w:t xml:space="preserve">do dnia </w:t>
      </w:r>
      <w:r w:rsidRPr="00192129">
        <w:rPr>
          <w:rFonts w:ascii="Times New Roman" w:hAnsi="Times New Roman"/>
          <w:b/>
          <w:sz w:val="24"/>
          <w:szCs w:val="24"/>
          <w:u w:val="single"/>
        </w:rPr>
        <w:t>29.11.2019r. do godz. 09:30.</w:t>
      </w:r>
    </w:p>
    <w:p w:rsidR="002D3620" w:rsidRPr="00192129" w:rsidRDefault="002D3620" w:rsidP="002D3620">
      <w:pPr>
        <w:numPr>
          <w:ilvl w:val="0"/>
          <w:numId w:val="30"/>
        </w:numPr>
        <w:tabs>
          <w:tab w:val="left" w:pos="142"/>
        </w:tabs>
        <w:spacing w:line="360" w:lineRule="auto"/>
        <w:ind w:left="709" w:hanging="709"/>
        <w:jc w:val="both"/>
        <w:rPr>
          <w:rFonts w:ascii="Times New Roman" w:hAnsi="Times New Roman"/>
          <w:sz w:val="24"/>
          <w:szCs w:val="24"/>
        </w:rPr>
      </w:pPr>
      <w:r w:rsidRPr="00192129">
        <w:rPr>
          <w:rFonts w:ascii="Times New Roman" w:hAnsi="Times New Roman"/>
          <w:sz w:val="24"/>
          <w:szCs w:val="24"/>
        </w:rPr>
        <w:t xml:space="preserve">W postępowaniu wezmą udział tylko te oferty, które wpłyną do Zamawiającego do dnia </w:t>
      </w:r>
      <w:r w:rsidRPr="00192129">
        <w:rPr>
          <w:rFonts w:ascii="Times New Roman" w:hAnsi="Times New Roman"/>
          <w:b/>
          <w:sz w:val="24"/>
          <w:szCs w:val="24"/>
        </w:rPr>
        <w:t>29.11.2019r. do godz. 09:30</w:t>
      </w:r>
      <w:r w:rsidRPr="00192129">
        <w:rPr>
          <w:rFonts w:ascii="Times New Roman" w:hAnsi="Times New Roman"/>
          <w:sz w:val="24"/>
          <w:szCs w:val="24"/>
        </w:rPr>
        <w:t xml:space="preserve"> na adres wskazany powyżej. Decydujące znaczenie dla oceny zachowania powyższego terminu ma data i godzina wpływu oferty do siedziby Zamawiającego, a nie data jej wysłania przesyłką pocztową czy kurierską. </w:t>
      </w:r>
    </w:p>
    <w:p w:rsidR="002D3620" w:rsidRPr="00192129" w:rsidRDefault="002D3620" w:rsidP="002D3620">
      <w:pPr>
        <w:numPr>
          <w:ilvl w:val="0"/>
          <w:numId w:val="30"/>
        </w:numPr>
        <w:spacing w:line="360" w:lineRule="auto"/>
        <w:ind w:left="709" w:hanging="709"/>
        <w:jc w:val="both"/>
        <w:rPr>
          <w:rFonts w:ascii="Times New Roman" w:hAnsi="Times New Roman"/>
          <w:sz w:val="24"/>
          <w:szCs w:val="24"/>
        </w:rPr>
      </w:pPr>
      <w:r w:rsidRPr="00192129">
        <w:rPr>
          <w:rFonts w:ascii="Times New Roman" w:hAnsi="Times New Roman"/>
          <w:sz w:val="24"/>
          <w:szCs w:val="24"/>
        </w:rPr>
        <w:t xml:space="preserve">Formularz ofert i jego załączniki </w:t>
      </w:r>
      <w:r w:rsidRPr="00192129">
        <w:rPr>
          <w:rFonts w:ascii="Times New Roman" w:hAnsi="Times New Roman"/>
          <w:b/>
          <w:sz w:val="24"/>
          <w:szCs w:val="24"/>
        </w:rPr>
        <w:t>muszą być podpisane</w:t>
      </w:r>
      <w:r w:rsidRPr="00192129">
        <w:rPr>
          <w:rFonts w:ascii="Times New Roman" w:hAnsi="Times New Roman"/>
          <w:sz w:val="24"/>
          <w:szCs w:val="24"/>
        </w:rPr>
        <w:t xml:space="preserve"> przez osobę upoważnioną do reprezentacji i zaciągania zobowiązań w imieniu Wykonawcy (podpis i pieczątka imienna lub czytelny podpis). </w:t>
      </w:r>
      <w:r w:rsidRPr="00192129">
        <w:rPr>
          <w:rFonts w:ascii="Times New Roman" w:hAnsi="Times New Roman"/>
          <w:sz w:val="24"/>
          <w:szCs w:val="24"/>
          <w:u w:val="single"/>
        </w:rPr>
        <w:t>Upoważnienie / Pełnomocnictwo do reprezentowania Wykonawcy musi być dołączone do</w:t>
      </w:r>
      <w:r w:rsidRPr="00192129">
        <w:rPr>
          <w:rFonts w:ascii="Times New Roman" w:hAnsi="Times New Roman"/>
          <w:sz w:val="24"/>
          <w:szCs w:val="24"/>
        </w:rPr>
        <w:t xml:space="preserve"> oferty w oryginale lub kopii notarialnie poświadczonej. </w:t>
      </w:r>
    </w:p>
    <w:p w:rsidR="002D3620" w:rsidRPr="00192129" w:rsidRDefault="002D3620" w:rsidP="002D3620">
      <w:pPr>
        <w:numPr>
          <w:ilvl w:val="0"/>
          <w:numId w:val="30"/>
        </w:numPr>
        <w:tabs>
          <w:tab w:val="left" w:pos="709"/>
        </w:tabs>
        <w:spacing w:line="360" w:lineRule="auto"/>
        <w:ind w:left="284" w:hanging="284"/>
        <w:jc w:val="both"/>
        <w:rPr>
          <w:rFonts w:ascii="Times New Roman" w:hAnsi="Times New Roman"/>
          <w:sz w:val="24"/>
          <w:szCs w:val="24"/>
        </w:rPr>
      </w:pPr>
      <w:r w:rsidRPr="00192129">
        <w:rPr>
          <w:rFonts w:ascii="Times New Roman" w:hAnsi="Times New Roman"/>
          <w:sz w:val="24"/>
          <w:szCs w:val="24"/>
        </w:rPr>
        <w:t xml:space="preserve">      Oferta złożona po terminie składania ofert nie będzie rozpatrywana– Zamawiający </w:t>
      </w:r>
      <w:r w:rsidRPr="00192129">
        <w:rPr>
          <w:rFonts w:ascii="Times New Roman" w:hAnsi="Times New Roman"/>
          <w:sz w:val="24"/>
          <w:szCs w:val="24"/>
        </w:rPr>
        <w:tab/>
        <w:t>niezwłocznie zawiadomi Wykonawcę o złożeniu oferty po terminie oraz zwróci ofertę.</w:t>
      </w:r>
    </w:p>
    <w:p w:rsidR="002D3620" w:rsidRPr="00192129" w:rsidRDefault="002D3620" w:rsidP="002D3620">
      <w:pPr>
        <w:numPr>
          <w:ilvl w:val="0"/>
          <w:numId w:val="30"/>
        </w:numPr>
        <w:tabs>
          <w:tab w:val="left" w:pos="709"/>
        </w:tabs>
        <w:spacing w:line="360" w:lineRule="auto"/>
        <w:ind w:left="709" w:hanging="709"/>
        <w:jc w:val="both"/>
        <w:rPr>
          <w:rFonts w:ascii="Times New Roman" w:hAnsi="Times New Roman"/>
          <w:sz w:val="24"/>
          <w:szCs w:val="24"/>
        </w:rPr>
      </w:pPr>
      <w:r w:rsidRPr="00192129">
        <w:rPr>
          <w:rFonts w:ascii="Times New Roman" w:hAnsi="Times New Roman"/>
          <w:sz w:val="24"/>
          <w:szCs w:val="24"/>
        </w:rPr>
        <w:t xml:space="preserve">Otwarcie ofert nastąpi w Miejskim Zespole Żłobków w Lublinie przy ul. Wolska 5, 20-411 Lublin w dniu </w:t>
      </w:r>
      <w:r w:rsidRPr="00192129">
        <w:rPr>
          <w:rFonts w:ascii="Times New Roman" w:hAnsi="Times New Roman"/>
          <w:b/>
          <w:sz w:val="24"/>
          <w:szCs w:val="24"/>
        </w:rPr>
        <w:t>29.11.2019r.</w:t>
      </w:r>
      <w:r w:rsidRPr="00192129">
        <w:rPr>
          <w:rFonts w:ascii="Times New Roman" w:hAnsi="Times New Roman"/>
          <w:sz w:val="24"/>
          <w:szCs w:val="24"/>
        </w:rPr>
        <w:t xml:space="preserve"> </w:t>
      </w:r>
      <w:r w:rsidRPr="00192129">
        <w:rPr>
          <w:rFonts w:ascii="Times New Roman" w:hAnsi="Times New Roman"/>
          <w:b/>
          <w:sz w:val="24"/>
          <w:szCs w:val="24"/>
        </w:rPr>
        <w:t xml:space="preserve">o godz.09:45 </w:t>
      </w:r>
      <w:r w:rsidRPr="00192129">
        <w:rPr>
          <w:rFonts w:ascii="Times New Roman" w:hAnsi="Times New Roman"/>
          <w:sz w:val="24"/>
          <w:szCs w:val="24"/>
        </w:rPr>
        <w:t>w pokoju</w:t>
      </w:r>
      <w:r w:rsidRPr="00192129">
        <w:rPr>
          <w:rFonts w:ascii="Times New Roman" w:hAnsi="Times New Roman"/>
          <w:b/>
          <w:sz w:val="24"/>
          <w:szCs w:val="24"/>
        </w:rPr>
        <w:t xml:space="preserve"> </w:t>
      </w:r>
      <w:r w:rsidRPr="00192129">
        <w:rPr>
          <w:rFonts w:ascii="Times New Roman" w:hAnsi="Times New Roman"/>
          <w:sz w:val="24"/>
          <w:szCs w:val="24"/>
        </w:rPr>
        <w:t>nr 1 w Miejskim Zespole Żłobków w Lublinie.</w:t>
      </w:r>
    </w:p>
    <w:p w:rsidR="002D3620" w:rsidRPr="00192129" w:rsidRDefault="002D3620" w:rsidP="002D3620">
      <w:pPr>
        <w:numPr>
          <w:ilvl w:val="0"/>
          <w:numId w:val="30"/>
        </w:numPr>
        <w:spacing w:line="360" w:lineRule="auto"/>
        <w:ind w:left="709" w:hanging="709"/>
        <w:jc w:val="both"/>
        <w:rPr>
          <w:rFonts w:ascii="Times New Roman" w:hAnsi="Times New Roman"/>
          <w:sz w:val="24"/>
          <w:szCs w:val="24"/>
        </w:rPr>
      </w:pPr>
      <w:r w:rsidRPr="00192129">
        <w:rPr>
          <w:rFonts w:ascii="Times New Roman" w:hAnsi="Times New Roman"/>
          <w:sz w:val="24"/>
          <w:szCs w:val="24"/>
        </w:rPr>
        <w:t xml:space="preserve">Wykonawca zostaje związany złożoną ofertą przez okres </w:t>
      </w:r>
      <w:r w:rsidRPr="00192129">
        <w:rPr>
          <w:rFonts w:ascii="Times New Roman" w:hAnsi="Times New Roman"/>
          <w:b/>
          <w:sz w:val="24"/>
          <w:szCs w:val="24"/>
        </w:rPr>
        <w:t xml:space="preserve">30 dni. </w:t>
      </w:r>
      <w:r w:rsidRPr="00192129">
        <w:rPr>
          <w:rFonts w:ascii="Times New Roman" w:hAnsi="Times New Roman"/>
          <w:sz w:val="24"/>
          <w:szCs w:val="24"/>
        </w:rPr>
        <w:t>Bieg terminu związania</w:t>
      </w:r>
      <w:r w:rsidRPr="00192129">
        <w:rPr>
          <w:rFonts w:ascii="Times New Roman" w:hAnsi="Times New Roman"/>
          <w:b/>
          <w:sz w:val="24"/>
          <w:szCs w:val="24"/>
        </w:rPr>
        <w:t xml:space="preserve"> </w:t>
      </w:r>
      <w:r w:rsidRPr="00192129">
        <w:rPr>
          <w:rFonts w:ascii="Times New Roman" w:hAnsi="Times New Roman"/>
          <w:sz w:val="24"/>
          <w:szCs w:val="24"/>
        </w:rPr>
        <w:t>ofertą rozpoczyna się z upływem terminu składania ofert.</w:t>
      </w:r>
    </w:p>
    <w:p w:rsidR="002D3620" w:rsidRPr="00192129" w:rsidRDefault="002D3620" w:rsidP="002D3620">
      <w:pPr>
        <w:numPr>
          <w:ilvl w:val="0"/>
          <w:numId w:val="30"/>
        </w:numPr>
        <w:spacing w:line="360" w:lineRule="auto"/>
        <w:ind w:left="709" w:hanging="709"/>
        <w:jc w:val="both"/>
        <w:rPr>
          <w:rFonts w:ascii="Times New Roman" w:hAnsi="Times New Roman"/>
          <w:sz w:val="24"/>
          <w:szCs w:val="24"/>
        </w:rPr>
      </w:pPr>
      <w:r w:rsidRPr="00192129">
        <w:rPr>
          <w:rFonts w:ascii="Times New Roman" w:hAnsi="Times New Roman"/>
          <w:sz w:val="24"/>
          <w:szCs w:val="24"/>
        </w:rPr>
        <w:t xml:space="preserve">Wykonawca najkorzystniejszej oferty zostanie poinformowany e-mailem o wyborze i terminie podpisania umowy. </w:t>
      </w:r>
    </w:p>
    <w:p w:rsidR="002D3620" w:rsidRPr="00192129" w:rsidRDefault="002D3620" w:rsidP="002D3620">
      <w:pPr>
        <w:numPr>
          <w:ilvl w:val="0"/>
          <w:numId w:val="30"/>
        </w:numPr>
        <w:spacing w:line="360" w:lineRule="auto"/>
        <w:ind w:left="709" w:hanging="709"/>
        <w:jc w:val="both"/>
        <w:rPr>
          <w:rFonts w:ascii="Times New Roman" w:hAnsi="Times New Roman"/>
          <w:sz w:val="24"/>
          <w:szCs w:val="24"/>
        </w:rPr>
      </w:pPr>
      <w:r w:rsidRPr="00192129">
        <w:rPr>
          <w:rFonts w:ascii="Times New Roman" w:hAnsi="Times New Roman"/>
          <w:sz w:val="24"/>
          <w:szCs w:val="24"/>
        </w:rPr>
        <w:lastRenderedPageBreak/>
        <w:t>O wyborze najkorzystniejszej oferty Zamawiający za pomocą e-mail informuje wszystkich Wykonawców, którzy złożyli ofertę, oraz umieszcza rozstrzygnięcie na stronie internetowej Miejskiego Zespołu Żłobków w Lublinie pod adresem: http://zlobki.lublin.eu/ogloszenia.</w:t>
      </w:r>
    </w:p>
    <w:p w:rsidR="002D3620" w:rsidRPr="00192129" w:rsidRDefault="002D3620" w:rsidP="002D3620">
      <w:pPr>
        <w:numPr>
          <w:ilvl w:val="0"/>
          <w:numId w:val="30"/>
        </w:numPr>
        <w:spacing w:line="360" w:lineRule="auto"/>
        <w:ind w:left="709" w:hanging="709"/>
        <w:jc w:val="both"/>
        <w:rPr>
          <w:rFonts w:ascii="Times New Roman" w:hAnsi="Times New Roman"/>
          <w:sz w:val="24"/>
          <w:szCs w:val="24"/>
        </w:rPr>
      </w:pPr>
      <w:r w:rsidRPr="00192129">
        <w:rPr>
          <w:rFonts w:ascii="Times New Roman" w:hAnsi="Times New Roman"/>
          <w:sz w:val="24"/>
          <w:szCs w:val="24"/>
        </w:rPr>
        <w:t>Osoba reprezentująca Wykonawcę przed podpisaniem umowy powinna posiadać ze sobą pełnomocnictwo do podpisania umowy, o ile nie będzie ono wynikało z dokumentów załączonych do oferty.</w:t>
      </w:r>
    </w:p>
    <w:p w:rsidR="002D3620" w:rsidRPr="00192129" w:rsidRDefault="002D3620" w:rsidP="002D3620">
      <w:pPr>
        <w:numPr>
          <w:ilvl w:val="0"/>
          <w:numId w:val="30"/>
        </w:numPr>
        <w:spacing w:line="360" w:lineRule="auto"/>
        <w:ind w:left="709" w:hanging="709"/>
        <w:jc w:val="both"/>
        <w:rPr>
          <w:rFonts w:ascii="Times New Roman" w:hAnsi="Times New Roman"/>
          <w:sz w:val="24"/>
          <w:szCs w:val="24"/>
        </w:rPr>
      </w:pPr>
      <w:r w:rsidRPr="00192129">
        <w:rPr>
          <w:rFonts w:ascii="Times New Roman" w:hAnsi="Times New Roman"/>
          <w:sz w:val="24"/>
          <w:szCs w:val="24"/>
        </w:rPr>
        <w:t xml:space="preserve">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 a także umieszcza informację na stronie internetowej Miejskiego Zespołu Żłobków w Lublinie pod adresem: http://zlobki.lublin.eu/ogloszenia/.  </w:t>
      </w:r>
    </w:p>
    <w:p w:rsidR="002D3620" w:rsidRPr="00192129" w:rsidRDefault="002D3620" w:rsidP="002D3620">
      <w:pPr>
        <w:numPr>
          <w:ilvl w:val="0"/>
          <w:numId w:val="30"/>
        </w:numPr>
        <w:spacing w:line="360" w:lineRule="auto"/>
        <w:ind w:left="284" w:hanging="284"/>
        <w:jc w:val="both"/>
        <w:rPr>
          <w:rFonts w:ascii="Times New Roman" w:hAnsi="Times New Roman"/>
          <w:sz w:val="24"/>
          <w:szCs w:val="24"/>
        </w:rPr>
      </w:pPr>
      <w:r w:rsidRPr="00192129">
        <w:rPr>
          <w:rFonts w:ascii="Times New Roman" w:hAnsi="Times New Roman"/>
          <w:sz w:val="24"/>
          <w:szCs w:val="24"/>
        </w:rPr>
        <w:t xml:space="preserve">       Zamawiający nie ponosi kosztów przygotowania oferty. </w:t>
      </w:r>
    </w:p>
    <w:p w:rsidR="002D3620" w:rsidRPr="00192129" w:rsidRDefault="002D3620" w:rsidP="002D3620">
      <w:pPr>
        <w:numPr>
          <w:ilvl w:val="0"/>
          <w:numId w:val="30"/>
        </w:numPr>
        <w:spacing w:line="360" w:lineRule="auto"/>
        <w:ind w:left="284" w:hanging="284"/>
        <w:jc w:val="both"/>
        <w:rPr>
          <w:rFonts w:ascii="Times New Roman" w:hAnsi="Times New Roman"/>
          <w:sz w:val="24"/>
          <w:szCs w:val="24"/>
        </w:rPr>
      </w:pPr>
      <w:r w:rsidRPr="00192129">
        <w:rPr>
          <w:rFonts w:ascii="Times New Roman" w:hAnsi="Times New Roman"/>
          <w:sz w:val="24"/>
          <w:szCs w:val="24"/>
        </w:rPr>
        <w:t xml:space="preserve">       Zamawiający nie dopuszcza składania ofert częściowych.</w:t>
      </w:r>
    </w:p>
    <w:p w:rsidR="002D3620" w:rsidRPr="00192129" w:rsidRDefault="002D3620" w:rsidP="002D3620">
      <w:pPr>
        <w:numPr>
          <w:ilvl w:val="0"/>
          <w:numId w:val="30"/>
        </w:numPr>
        <w:spacing w:line="360" w:lineRule="auto"/>
        <w:ind w:left="284" w:hanging="284"/>
        <w:jc w:val="both"/>
        <w:rPr>
          <w:rFonts w:ascii="Times New Roman" w:hAnsi="Times New Roman"/>
          <w:sz w:val="24"/>
          <w:szCs w:val="24"/>
        </w:rPr>
      </w:pPr>
      <w:r w:rsidRPr="00192129">
        <w:rPr>
          <w:rFonts w:ascii="Times New Roman" w:hAnsi="Times New Roman"/>
          <w:sz w:val="24"/>
          <w:szCs w:val="24"/>
        </w:rPr>
        <w:t xml:space="preserve">       Zamawiający nie dopuszcza możliwości składania ofert wariantowych.  </w:t>
      </w:r>
    </w:p>
    <w:p w:rsidR="002D3620" w:rsidRPr="00192129" w:rsidRDefault="002D3620" w:rsidP="002D3620">
      <w:pPr>
        <w:numPr>
          <w:ilvl w:val="0"/>
          <w:numId w:val="30"/>
        </w:numPr>
        <w:tabs>
          <w:tab w:val="left" w:pos="709"/>
        </w:tabs>
        <w:spacing w:line="360" w:lineRule="auto"/>
        <w:ind w:left="709" w:hanging="709"/>
        <w:jc w:val="both"/>
        <w:rPr>
          <w:rFonts w:ascii="Times New Roman" w:hAnsi="Times New Roman"/>
          <w:sz w:val="24"/>
          <w:szCs w:val="24"/>
        </w:rPr>
      </w:pPr>
      <w:r w:rsidRPr="00192129">
        <w:rPr>
          <w:rFonts w:ascii="Times New Roman" w:hAnsi="Times New Roman"/>
          <w:sz w:val="24"/>
          <w:szCs w:val="24"/>
        </w:rPr>
        <w:t>Zamawiający nie dopuszcza porozumiewania się z Wykonawcami za pośrednictwem telefonu.</w:t>
      </w:r>
    </w:p>
    <w:p w:rsidR="002D3620" w:rsidRPr="00192129" w:rsidRDefault="002D3620" w:rsidP="002D3620">
      <w:pPr>
        <w:numPr>
          <w:ilvl w:val="0"/>
          <w:numId w:val="30"/>
        </w:numPr>
        <w:tabs>
          <w:tab w:val="left" w:pos="709"/>
        </w:tabs>
        <w:spacing w:line="360" w:lineRule="auto"/>
        <w:ind w:left="709" w:hanging="709"/>
        <w:jc w:val="both"/>
        <w:rPr>
          <w:rFonts w:ascii="Times New Roman" w:hAnsi="Times New Roman"/>
          <w:sz w:val="24"/>
          <w:szCs w:val="24"/>
        </w:rPr>
      </w:pPr>
      <w:r w:rsidRPr="00192129">
        <w:rPr>
          <w:rFonts w:ascii="Times New Roman" w:hAnsi="Times New Roman"/>
          <w:color w:val="000000"/>
          <w:sz w:val="24"/>
          <w:szCs w:val="24"/>
        </w:rPr>
        <w:t>Zapytanie ofertowe umieszczone jest na stronie internetowej Miejskiego Zespołu Żłobków w Lublinie w dniu skierowania zapytania do Wykonawców w formie pisemnej. Zapytanie umieszczane jest na stronie internetowej co najmniej na 5 dni przed upływem terminu do składania ofert.</w:t>
      </w:r>
    </w:p>
    <w:p w:rsidR="002D3620" w:rsidRPr="00192129" w:rsidRDefault="002D3620" w:rsidP="002D3620">
      <w:pPr>
        <w:numPr>
          <w:ilvl w:val="0"/>
          <w:numId w:val="30"/>
        </w:numPr>
        <w:spacing w:line="360" w:lineRule="auto"/>
        <w:ind w:left="709" w:hanging="709"/>
        <w:jc w:val="both"/>
        <w:rPr>
          <w:rFonts w:ascii="Times New Roman" w:hAnsi="Times New Roman"/>
          <w:sz w:val="24"/>
          <w:szCs w:val="24"/>
        </w:rPr>
      </w:pPr>
      <w:r w:rsidRPr="00192129">
        <w:rPr>
          <w:rFonts w:ascii="Times New Roman" w:hAnsi="Times New Roman"/>
          <w:sz w:val="24"/>
          <w:szCs w:val="24"/>
        </w:rPr>
        <w:t xml:space="preserve">Osobą do kontaktowania się z Oferentami jest Pani Justyna </w:t>
      </w:r>
      <w:proofErr w:type="spellStart"/>
      <w:r w:rsidRPr="00192129">
        <w:rPr>
          <w:rFonts w:ascii="Times New Roman" w:hAnsi="Times New Roman"/>
          <w:sz w:val="24"/>
          <w:szCs w:val="24"/>
        </w:rPr>
        <w:t>Stawecka</w:t>
      </w:r>
      <w:proofErr w:type="spellEnd"/>
      <w:r w:rsidRPr="00192129">
        <w:rPr>
          <w:rFonts w:ascii="Times New Roman" w:hAnsi="Times New Roman"/>
          <w:sz w:val="24"/>
          <w:szCs w:val="24"/>
        </w:rPr>
        <w:t xml:space="preserve">, adres e-mail: </w:t>
      </w:r>
      <w:hyperlink r:id="rId8" w:history="1">
        <w:r w:rsidRPr="00192129">
          <w:rPr>
            <w:rStyle w:val="Hipercze"/>
            <w:rFonts w:ascii="Times New Roman" w:hAnsi="Times New Roman"/>
            <w:sz w:val="24"/>
            <w:szCs w:val="24"/>
          </w:rPr>
          <w:t>zamowienia@zlobki.lublin.eu</w:t>
        </w:r>
      </w:hyperlink>
    </w:p>
    <w:p w:rsidR="002D3620" w:rsidRPr="00192129" w:rsidRDefault="002D3620" w:rsidP="002D3620">
      <w:pPr>
        <w:numPr>
          <w:ilvl w:val="0"/>
          <w:numId w:val="30"/>
        </w:numPr>
        <w:spacing w:line="360" w:lineRule="auto"/>
        <w:ind w:left="709" w:hanging="709"/>
        <w:jc w:val="both"/>
        <w:rPr>
          <w:rFonts w:ascii="Times New Roman" w:hAnsi="Times New Roman"/>
          <w:sz w:val="24"/>
          <w:szCs w:val="24"/>
        </w:rPr>
      </w:pPr>
      <w:r w:rsidRPr="00192129">
        <w:rPr>
          <w:rFonts w:ascii="Times New Roman" w:hAnsi="Times New Roman"/>
          <w:sz w:val="24"/>
          <w:szCs w:val="24"/>
        </w:rPr>
        <w:t>Zamawiający informuje, że z</w:t>
      </w:r>
      <w:r w:rsidRPr="00192129">
        <w:rPr>
          <w:rFonts w:ascii="Times New Roman" w:eastAsia="Times New Roman" w:hAnsi="Times New Roman"/>
          <w:sz w:val="24"/>
          <w:szCs w:val="24"/>
          <w:lang w:eastAsia="pl-PL"/>
        </w:rPr>
        <w:t xml:space="preserve">godnie z art. 13 ust. 1 i 2 </w:t>
      </w:r>
      <w:r w:rsidRPr="00192129">
        <w:rPr>
          <w:rFonts w:ascii="Times New Roman" w:hAnsi="Times New Roman"/>
          <w:sz w:val="24"/>
          <w:szCs w:val="24"/>
        </w:rPr>
        <w:t xml:space="preserve">rozporządzenia Parlamentu Europejskiego i Rady (UE) 2016/679 z dnia 27 kwietnia 2016 r. w sprawie ochrony </w:t>
      </w:r>
      <w:r w:rsidRPr="00192129">
        <w:rPr>
          <w:rFonts w:ascii="Times New Roman" w:hAnsi="Times New Roman"/>
          <w:sz w:val="24"/>
          <w:szCs w:val="24"/>
        </w:rPr>
        <w:lastRenderedPageBreak/>
        <w:t xml:space="preserve">osób fizycznych w związku z przetwarzaniem danych osobowych i w sprawie swobodnego przepływu takich danych oraz uchylenia dyrektywy 95/46/WE (ogólne rozporządzenie o ochronie danych) (Dz. Urz. UE L 119 z 04.05.2016, str. 1), </w:t>
      </w:r>
      <w:r w:rsidRPr="00192129">
        <w:rPr>
          <w:rFonts w:ascii="Times New Roman" w:eastAsia="Times New Roman" w:hAnsi="Times New Roman"/>
          <w:sz w:val="24"/>
          <w:szCs w:val="24"/>
          <w:lang w:eastAsia="pl-PL"/>
        </w:rPr>
        <w:t xml:space="preserve">dalej „RODO”, informuję, że: </w:t>
      </w:r>
    </w:p>
    <w:p w:rsidR="002D3620" w:rsidRPr="00192129" w:rsidRDefault="002D3620" w:rsidP="002D3620">
      <w:pPr>
        <w:pStyle w:val="Akapitzlist"/>
        <w:numPr>
          <w:ilvl w:val="0"/>
          <w:numId w:val="23"/>
        </w:numPr>
        <w:suppressAutoHyphens w:val="0"/>
        <w:spacing w:after="150" w:line="360" w:lineRule="auto"/>
        <w:jc w:val="both"/>
        <w:rPr>
          <w:color w:val="00B0F0"/>
          <w:sz w:val="24"/>
          <w:szCs w:val="24"/>
          <w:lang w:eastAsia="pl-PL"/>
        </w:rPr>
      </w:pPr>
      <w:r w:rsidRPr="00192129">
        <w:rPr>
          <w:sz w:val="24"/>
          <w:szCs w:val="24"/>
          <w:lang w:eastAsia="pl-PL"/>
        </w:rPr>
        <w:t xml:space="preserve">administratorem Pani/Pana danych osobowych jest Miejski Zespół Żłobków w Lublinie ul. Wolska 5, 20-411 Lublin Tel (81) 466-91-91 mail: </w:t>
      </w:r>
      <w:hyperlink r:id="rId9" w:history="1">
        <w:r w:rsidRPr="00192129">
          <w:rPr>
            <w:rStyle w:val="Hipercze"/>
            <w:sz w:val="24"/>
            <w:szCs w:val="24"/>
            <w:lang w:eastAsia="pl-PL"/>
          </w:rPr>
          <w:t>mzz@zlobki.lublin.eu</w:t>
        </w:r>
      </w:hyperlink>
      <w:r w:rsidRPr="00192129">
        <w:rPr>
          <w:sz w:val="24"/>
          <w:szCs w:val="24"/>
          <w:lang w:eastAsia="pl-PL"/>
        </w:rPr>
        <w:t xml:space="preserve">, posiadający REGON: 430910203, nr NIP 946-25-75-811 </w:t>
      </w:r>
    </w:p>
    <w:p w:rsidR="002D3620" w:rsidRPr="00192129" w:rsidRDefault="002D3620" w:rsidP="002D3620">
      <w:pPr>
        <w:pStyle w:val="Akapitzlist"/>
        <w:numPr>
          <w:ilvl w:val="0"/>
          <w:numId w:val="23"/>
        </w:numPr>
        <w:suppressAutoHyphens w:val="0"/>
        <w:spacing w:after="150" w:line="360" w:lineRule="auto"/>
        <w:jc w:val="both"/>
        <w:rPr>
          <w:color w:val="00B0F0"/>
          <w:sz w:val="24"/>
          <w:szCs w:val="24"/>
          <w:lang w:eastAsia="pl-PL"/>
        </w:rPr>
      </w:pPr>
      <w:r w:rsidRPr="00192129">
        <w:rPr>
          <w:sz w:val="24"/>
          <w:szCs w:val="24"/>
          <w:lang w:eastAsia="pl-PL"/>
        </w:rPr>
        <w:t>Administrator wyznaczył Inspektora Ochrony Danych osobowych w</w:t>
      </w:r>
      <w:r w:rsidRPr="00192129">
        <w:rPr>
          <w:i/>
          <w:sz w:val="24"/>
          <w:szCs w:val="24"/>
          <w:lang w:eastAsia="pl-PL"/>
        </w:rPr>
        <w:t xml:space="preserve"> </w:t>
      </w:r>
      <w:r w:rsidRPr="00192129">
        <w:rPr>
          <w:sz w:val="24"/>
          <w:szCs w:val="24"/>
          <w:lang w:eastAsia="pl-PL"/>
        </w:rPr>
        <w:t>Miejskim Zespole Żłobków w Lublinie kontakt:</w:t>
      </w:r>
      <w:r w:rsidRPr="00192129">
        <w:rPr>
          <w:i/>
          <w:sz w:val="24"/>
          <w:szCs w:val="24"/>
          <w:lang w:eastAsia="pl-PL"/>
        </w:rPr>
        <w:t xml:space="preserve"> adres </w:t>
      </w:r>
      <w:proofErr w:type="spellStart"/>
      <w:r w:rsidRPr="00192129">
        <w:rPr>
          <w:sz w:val="24"/>
          <w:szCs w:val="24"/>
          <w:lang w:eastAsia="pl-PL"/>
        </w:rPr>
        <w:t>iod@zlobki.lublin.eu</w:t>
      </w:r>
      <w:proofErr w:type="spellEnd"/>
      <w:r w:rsidRPr="00192129">
        <w:rPr>
          <w:sz w:val="24"/>
          <w:szCs w:val="24"/>
          <w:lang w:eastAsia="pl-PL"/>
        </w:rPr>
        <w:t>, telefon/</w:t>
      </w:r>
      <w:r w:rsidRPr="00192129">
        <w:rPr>
          <w:sz w:val="24"/>
          <w:szCs w:val="24"/>
          <w:vertAlign w:val="superscript"/>
          <w:lang w:eastAsia="pl-PL"/>
        </w:rPr>
        <w:t xml:space="preserve">  </w:t>
      </w:r>
      <w:r w:rsidRPr="00192129">
        <w:rPr>
          <w:sz w:val="24"/>
          <w:szCs w:val="24"/>
          <w:lang w:eastAsia="pl-PL"/>
        </w:rPr>
        <w:t>81 466-49-91</w:t>
      </w:r>
      <w:r w:rsidRPr="00192129">
        <w:rPr>
          <w:color w:val="00B0F0"/>
          <w:sz w:val="24"/>
          <w:szCs w:val="24"/>
          <w:lang w:eastAsia="pl-PL"/>
        </w:rPr>
        <w:t>;</w:t>
      </w:r>
    </w:p>
    <w:p w:rsidR="002D3620" w:rsidRPr="00192129" w:rsidRDefault="002D3620" w:rsidP="002D3620">
      <w:pPr>
        <w:pStyle w:val="Akapitzlist"/>
        <w:numPr>
          <w:ilvl w:val="0"/>
          <w:numId w:val="23"/>
        </w:numPr>
        <w:suppressAutoHyphens w:val="0"/>
        <w:spacing w:after="150" w:line="360" w:lineRule="auto"/>
        <w:jc w:val="both"/>
        <w:rPr>
          <w:color w:val="00B0F0"/>
          <w:sz w:val="24"/>
          <w:szCs w:val="24"/>
          <w:lang w:eastAsia="pl-PL"/>
        </w:rPr>
      </w:pPr>
      <w:r w:rsidRPr="00192129">
        <w:rPr>
          <w:sz w:val="24"/>
          <w:szCs w:val="24"/>
          <w:lang w:eastAsia="pl-PL"/>
        </w:rPr>
        <w:t>Pani/Pana dane osobowe przetwarzane będą na podstawie art. 6 ust. 1 lit. c</w:t>
      </w:r>
      <w:r w:rsidRPr="00192129">
        <w:rPr>
          <w:i/>
          <w:sz w:val="24"/>
          <w:szCs w:val="24"/>
          <w:lang w:eastAsia="pl-PL"/>
        </w:rPr>
        <w:t xml:space="preserve"> </w:t>
      </w:r>
      <w:r w:rsidRPr="00192129">
        <w:rPr>
          <w:sz w:val="24"/>
          <w:szCs w:val="24"/>
          <w:lang w:eastAsia="pl-PL"/>
        </w:rPr>
        <w:t xml:space="preserve">RODO w celu </w:t>
      </w:r>
      <w:r w:rsidRPr="00192129">
        <w:rPr>
          <w:sz w:val="24"/>
          <w:szCs w:val="24"/>
        </w:rPr>
        <w:t>związanym z postępowaniem o udzielenie zamówienia publicznego nr MZŻ.252-</w:t>
      </w:r>
      <w:r w:rsidR="00192129" w:rsidRPr="00192129">
        <w:rPr>
          <w:sz w:val="24"/>
          <w:szCs w:val="24"/>
        </w:rPr>
        <w:t>9/</w:t>
      </w:r>
      <w:r w:rsidRPr="00192129">
        <w:rPr>
          <w:sz w:val="24"/>
          <w:szCs w:val="24"/>
        </w:rPr>
        <w:t>19, prowadzonym w trybie art. 4 pkt.8 Ustawy Prawo Zamówień Publicznych;</w:t>
      </w:r>
    </w:p>
    <w:p w:rsidR="002D3620" w:rsidRPr="00192129" w:rsidRDefault="002D3620" w:rsidP="002D3620">
      <w:pPr>
        <w:pStyle w:val="Akapitzlist"/>
        <w:numPr>
          <w:ilvl w:val="0"/>
          <w:numId w:val="23"/>
        </w:numPr>
        <w:suppressAutoHyphens w:val="0"/>
        <w:spacing w:after="150" w:line="360" w:lineRule="auto"/>
        <w:jc w:val="both"/>
        <w:rPr>
          <w:color w:val="00B0F0"/>
          <w:sz w:val="24"/>
          <w:szCs w:val="24"/>
          <w:lang w:eastAsia="pl-PL"/>
        </w:rPr>
      </w:pPr>
      <w:r w:rsidRPr="00192129">
        <w:rPr>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192129">
        <w:rPr>
          <w:sz w:val="24"/>
          <w:szCs w:val="24"/>
          <w:lang w:eastAsia="pl-PL"/>
        </w:rPr>
        <w:t>Pzp</w:t>
      </w:r>
      <w:proofErr w:type="spellEnd"/>
      <w:r w:rsidRPr="00192129">
        <w:rPr>
          <w:sz w:val="24"/>
          <w:szCs w:val="24"/>
          <w:lang w:eastAsia="pl-PL"/>
        </w:rPr>
        <w:t xml:space="preserve">”;  </w:t>
      </w:r>
    </w:p>
    <w:p w:rsidR="002D3620" w:rsidRPr="00192129" w:rsidRDefault="002D3620" w:rsidP="002D3620">
      <w:pPr>
        <w:pStyle w:val="Akapitzlist"/>
        <w:numPr>
          <w:ilvl w:val="0"/>
          <w:numId w:val="23"/>
        </w:numPr>
        <w:suppressAutoHyphens w:val="0"/>
        <w:spacing w:after="150" w:line="360" w:lineRule="auto"/>
        <w:jc w:val="both"/>
        <w:rPr>
          <w:color w:val="00B0F0"/>
          <w:sz w:val="24"/>
          <w:szCs w:val="24"/>
          <w:lang w:eastAsia="pl-PL"/>
        </w:rPr>
      </w:pPr>
      <w:r w:rsidRPr="00192129">
        <w:rPr>
          <w:sz w:val="24"/>
          <w:szCs w:val="24"/>
          <w:lang w:eastAsia="pl-PL"/>
        </w:rPr>
        <w:t xml:space="preserve">Pani/Pana dane osobowe będą przechowywane, zgodnie z art. 97 ust. 1 ustawy </w:t>
      </w:r>
      <w:proofErr w:type="spellStart"/>
      <w:r w:rsidRPr="00192129">
        <w:rPr>
          <w:sz w:val="24"/>
          <w:szCs w:val="24"/>
          <w:lang w:eastAsia="pl-PL"/>
        </w:rPr>
        <w:t>Pzp</w:t>
      </w:r>
      <w:proofErr w:type="spellEnd"/>
      <w:r w:rsidRPr="00192129">
        <w:rPr>
          <w:sz w:val="24"/>
          <w:szCs w:val="24"/>
          <w:lang w:eastAsia="pl-PL"/>
        </w:rPr>
        <w:t>, przez okres 4 lat od dnia zakończenia postępowania o udzielenie zamówienia, a jeżeli czas trwania umowy przekracza 4 lata, okres przechowywania obejmuje cały czas trwania umowy;</w:t>
      </w:r>
    </w:p>
    <w:p w:rsidR="002D3620" w:rsidRPr="00192129" w:rsidRDefault="002D3620" w:rsidP="002D3620">
      <w:pPr>
        <w:pStyle w:val="Akapitzlist"/>
        <w:numPr>
          <w:ilvl w:val="0"/>
          <w:numId w:val="23"/>
        </w:numPr>
        <w:suppressAutoHyphens w:val="0"/>
        <w:spacing w:after="150" w:line="360" w:lineRule="auto"/>
        <w:jc w:val="both"/>
        <w:rPr>
          <w:i/>
          <w:sz w:val="24"/>
          <w:szCs w:val="24"/>
          <w:lang w:eastAsia="pl-PL"/>
        </w:rPr>
      </w:pPr>
      <w:r w:rsidRPr="00192129">
        <w:rPr>
          <w:sz w:val="24"/>
          <w:szCs w:val="24"/>
          <w:lang w:eastAsia="pl-PL"/>
        </w:rPr>
        <w:t xml:space="preserve">obowiązek podania przez Panią/Pana danych osobowych bezpośrednio Pani/Pana dotyczących jest wymogiem ustawowym określonym w przepisach ustawy </w:t>
      </w:r>
      <w:proofErr w:type="spellStart"/>
      <w:r w:rsidRPr="00192129">
        <w:rPr>
          <w:sz w:val="24"/>
          <w:szCs w:val="24"/>
          <w:lang w:eastAsia="pl-PL"/>
        </w:rPr>
        <w:t>Pzp</w:t>
      </w:r>
      <w:proofErr w:type="spellEnd"/>
      <w:r w:rsidRPr="00192129">
        <w:rPr>
          <w:sz w:val="24"/>
          <w:szCs w:val="24"/>
          <w:lang w:eastAsia="pl-PL"/>
        </w:rPr>
        <w:t xml:space="preserve">, związanym z udziałem w postępowaniu o udzielenie zamówienia publicznego; konsekwencje niepodania określonych danych wynikają z ustawy </w:t>
      </w:r>
      <w:proofErr w:type="spellStart"/>
      <w:r w:rsidRPr="00192129">
        <w:rPr>
          <w:sz w:val="24"/>
          <w:szCs w:val="24"/>
          <w:lang w:eastAsia="pl-PL"/>
        </w:rPr>
        <w:t>Pzp</w:t>
      </w:r>
      <w:proofErr w:type="spellEnd"/>
      <w:r w:rsidRPr="00192129">
        <w:rPr>
          <w:sz w:val="24"/>
          <w:szCs w:val="24"/>
          <w:lang w:eastAsia="pl-PL"/>
        </w:rPr>
        <w:t xml:space="preserve">;  </w:t>
      </w:r>
    </w:p>
    <w:p w:rsidR="002D3620" w:rsidRPr="00192129" w:rsidRDefault="002D3620" w:rsidP="002D3620">
      <w:pPr>
        <w:pStyle w:val="Akapitzlist"/>
        <w:numPr>
          <w:ilvl w:val="0"/>
          <w:numId w:val="23"/>
        </w:numPr>
        <w:suppressAutoHyphens w:val="0"/>
        <w:spacing w:after="150" w:line="360" w:lineRule="auto"/>
        <w:jc w:val="both"/>
        <w:rPr>
          <w:sz w:val="24"/>
          <w:szCs w:val="24"/>
        </w:rPr>
      </w:pPr>
      <w:r w:rsidRPr="00192129">
        <w:rPr>
          <w:sz w:val="24"/>
          <w:szCs w:val="24"/>
          <w:lang w:eastAsia="pl-PL"/>
        </w:rPr>
        <w:t>w odniesieniu do Pani/Pana danych osobowych decyzje nie będą podejmowane w sposób zautomatyzowany, stosowanie do art. 22 RODO;</w:t>
      </w:r>
    </w:p>
    <w:p w:rsidR="002D3620" w:rsidRPr="00192129" w:rsidRDefault="002D3620" w:rsidP="002D3620">
      <w:pPr>
        <w:pStyle w:val="Akapitzlist"/>
        <w:numPr>
          <w:ilvl w:val="0"/>
          <w:numId w:val="23"/>
        </w:numPr>
        <w:suppressAutoHyphens w:val="0"/>
        <w:spacing w:after="150" w:line="360" w:lineRule="auto"/>
        <w:jc w:val="both"/>
        <w:rPr>
          <w:color w:val="00B0F0"/>
          <w:sz w:val="24"/>
          <w:szCs w:val="24"/>
          <w:lang w:eastAsia="pl-PL"/>
        </w:rPr>
      </w:pPr>
      <w:r w:rsidRPr="00192129">
        <w:rPr>
          <w:sz w:val="24"/>
          <w:szCs w:val="24"/>
          <w:lang w:eastAsia="pl-PL"/>
        </w:rPr>
        <w:t>posiada Pani/Pan:</w:t>
      </w:r>
    </w:p>
    <w:p w:rsidR="002D3620" w:rsidRPr="00192129" w:rsidRDefault="002D3620" w:rsidP="002D3620">
      <w:pPr>
        <w:pStyle w:val="Akapitzlist"/>
        <w:suppressAutoHyphens w:val="0"/>
        <w:spacing w:after="150" w:line="360" w:lineRule="auto"/>
        <w:jc w:val="both"/>
        <w:rPr>
          <w:color w:val="00B0F0"/>
          <w:sz w:val="24"/>
          <w:szCs w:val="24"/>
          <w:lang w:eastAsia="pl-PL"/>
        </w:rPr>
      </w:pPr>
      <w:r w:rsidRPr="00192129">
        <w:rPr>
          <w:sz w:val="24"/>
          <w:szCs w:val="24"/>
          <w:lang w:eastAsia="pl-PL"/>
        </w:rPr>
        <w:t>- na podstawie art. 15 RODO prawo dostępu do danych osobowych Pani/Pana dotyczących;</w:t>
      </w:r>
    </w:p>
    <w:p w:rsidR="002D3620" w:rsidRPr="00192129" w:rsidRDefault="002D3620" w:rsidP="002D3620">
      <w:pPr>
        <w:pStyle w:val="Akapitzlist"/>
        <w:suppressAutoHyphens w:val="0"/>
        <w:spacing w:after="150" w:line="360" w:lineRule="auto"/>
        <w:jc w:val="both"/>
        <w:rPr>
          <w:sz w:val="24"/>
          <w:szCs w:val="24"/>
          <w:lang w:eastAsia="pl-PL"/>
        </w:rPr>
      </w:pPr>
      <w:r w:rsidRPr="00192129">
        <w:rPr>
          <w:sz w:val="24"/>
          <w:szCs w:val="24"/>
          <w:lang w:eastAsia="pl-PL"/>
        </w:rPr>
        <w:lastRenderedPageBreak/>
        <w:t>- na podstawie art. 16 RODO prawo do sprostowania Pani/Pana danych osobowych;</w:t>
      </w:r>
    </w:p>
    <w:p w:rsidR="002D3620" w:rsidRPr="00192129" w:rsidRDefault="002D3620" w:rsidP="002D3620">
      <w:pPr>
        <w:pStyle w:val="Akapitzlist"/>
        <w:suppressAutoHyphens w:val="0"/>
        <w:spacing w:after="150" w:line="360" w:lineRule="auto"/>
        <w:jc w:val="both"/>
        <w:rPr>
          <w:sz w:val="24"/>
          <w:szCs w:val="24"/>
          <w:lang w:eastAsia="pl-PL"/>
        </w:rPr>
      </w:pPr>
      <w:r w:rsidRPr="00192129">
        <w:rPr>
          <w:sz w:val="24"/>
          <w:szCs w:val="24"/>
          <w:lang w:eastAsia="pl-PL"/>
        </w:rPr>
        <w:t xml:space="preserve">- na podstawie art. 18 RODO prawo żądania od administratora ograniczenia przetwarzania danych osobowych z zastrzeżeniem przypadków, o których mowa w art. 18 ust. 2 RODO;  </w:t>
      </w:r>
    </w:p>
    <w:p w:rsidR="002D3620" w:rsidRPr="00192129" w:rsidRDefault="002D3620" w:rsidP="002D3620">
      <w:pPr>
        <w:pStyle w:val="Akapitzlist"/>
        <w:suppressAutoHyphens w:val="0"/>
        <w:spacing w:after="150" w:line="360" w:lineRule="auto"/>
        <w:jc w:val="both"/>
        <w:rPr>
          <w:i/>
          <w:color w:val="00B0F0"/>
          <w:sz w:val="24"/>
          <w:szCs w:val="24"/>
          <w:lang w:eastAsia="pl-PL"/>
        </w:rPr>
      </w:pPr>
      <w:r w:rsidRPr="00192129">
        <w:rPr>
          <w:sz w:val="24"/>
          <w:szCs w:val="24"/>
          <w:lang w:eastAsia="pl-PL"/>
        </w:rPr>
        <w:t>- prawo do wniesienia skargi do Prezesa Urzędu Ochrony Danych Osobowych, gdy uzna Pani/Pan, że przetwarzanie danych osobowych Pani/Pana dotyczących narusza przepisy RODO;</w:t>
      </w:r>
    </w:p>
    <w:p w:rsidR="002D3620" w:rsidRPr="00192129" w:rsidRDefault="002D3620" w:rsidP="002D3620">
      <w:pPr>
        <w:pStyle w:val="Akapitzlist"/>
        <w:numPr>
          <w:ilvl w:val="0"/>
          <w:numId w:val="23"/>
        </w:numPr>
        <w:suppressAutoHyphens w:val="0"/>
        <w:spacing w:after="150" w:line="360" w:lineRule="auto"/>
        <w:jc w:val="both"/>
        <w:rPr>
          <w:i/>
          <w:color w:val="00B0F0"/>
          <w:sz w:val="24"/>
          <w:szCs w:val="24"/>
          <w:lang w:eastAsia="pl-PL"/>
        </w:rPr>
      </w:pPr>
      <w:r w:rsidRPr="00192129">
        <w:rPr>
          <w:sz w:val="24"/>
          <w:szCs w:val="24"/>
          <w:lang w:eastAsia="pl-PL"/>
        </w:rPr>
        <w:t>nie przysługuje Pani/Panu:</w:t>
      </w:r>
    </w:p>
    <w:p w:rsidR="002D3620" w:rsidRPr="00192129" w:rsidRDefault="002D3620" w:rsidP="002D3620">
      <w:pPr>
        <w:pStyle w:val="Akapitzlist"/>
        <w:numPr>
          <w:ilvl w:val="0"/>
          <w:numId w:val="23"/>
        </w:numPr>
        <w:suppressAutoHyphens w:val="0"/>
        <w:spacing w:after="150" w:line="360" w:lineRule="auto"/>
        <w:jc w:val="both"/>
        <w:rPr>
          <w:i/>
          <w:color w:val="00B0F0"/>
          <w:sz w:val="24"/>
          <w:szCs w:val="24"/>
          <w:lang w:eastAsia="pl-PL"/>
        </w:rPr>
      </w:pPr>
      <w:r w:rsidRPr="00192129">
        <w:rPr>
          <w:sz w:val="24"/>
          <w:szCs w:val="24"/>
          <w:lang w:eastAsia="pl-PL"/>
        </w:rPr>
        <w:t>w związku z art. 17 ust. 3 lit. b, d lub e RODO prawo do usunięcia danych osobowych;</w:t>
      </w:r>
    </w:p>
    <w:p w:rsidR="002D3620" w:rsidRPr="00192129" w:rsidRDefault="002D3620" w:rsidP="002D3620">
      <w:pPr>
        <w:pStyle w:val="Akapitzlist"/>
        <w:numPr>
          <w:ilvl w:val="0"/>
          <w:numId w:val="23"/>
        </w:numPr>
        <w:suppressAutoHyphens w:val="0"/>
        <w:spacing w:after="150" w:line="360" w:lineRule="auto"/>
        <w:jc w:val="both"/>
        <w:rPr>
          <w:i/>
          <w:sz w:val="24"/>
          <w:szCs w:val="24"/>
          <w:lang w:eastAsia="pl-PL"/>
        </w:rPr>
      </w:pPr>
      <w:r w:rsidRPr="00192129">
        <w:rPr>
          <w:sz w:val="24"/>
          <w:szCs w:val="24"/>
          <w:lang w:eastAsia="pl-PL"/>
        </w:rPr>
        <w:t>prawo do przenoszenia danych osobowych, o którym mowa w art. 20 RODO;</w:t>
      </w:r>
    </w:p>
    <w:p w:rsidR="002D3620" w:rsidRPr="00192129" w:rsidRDefault="002D3620" w:rsidP="002D3620">
      <w:pPr>
        <w:pStyle w:val="Akapitzlist"/>
        <w:numPr>
          <w:ilvl w:val="0"/>
          <w:numId w:val="23"/>
        </w:numPr>
        <w:suppressAutoHyphens w:val="0"/>
        <w:spacing w:after="150" w:line="360" w:lineRule="auto"/>
        <w:jc w:val="both"/>
        <w:rPr>
          <w:i/>
          <w:sz w:val="24"/>
          <w:szCs w:val="24"/>
          <w:lang w:eastAsia="pl-PL"/>
        </w:rPr>
      </w:pPr>
      <w:r w:rsidRPr="00192129">
        <w:rPr>
          <w:sz w:val="24"/>
          <w:szCs w:val="24"/>
          <w:lang w:eastAsia="pl-PL"/>
        </w:rPr>
        <w:t xml:space="preserve">na podstawie art. 21 RODO prawo sprzeciwu, wobec przetwarzania danych osobowych, gdyż podstawą prawną przetwarzania Pani/Pana danych osobowych jest art. 6 ust. 1 lit. c RODO. </w:t>
      </w:r>
    </w:p>
    <w:p w:rsidR="002D3620" w:rsidRPr="00192129" w:rsidRDefault="002D3620" w:rsidP="002D3620">
      <w:pPr>
        <w:spacing w:line="360" w:lineRule="auto"/>
        <w:jc w:val="both"/>
        <w:rPr>
          <w:rFonts w:ascii="Times New Roman" w:hAnsi="Times New Roman"/>
          <w:sz w:val="24"/>
          <w:szCs w:val="24"/>
        </w:rPr>
      </w:pPr>
    </w:p>
    <w:p w:rsidR="002D3620" w:rsidRPr="00192129" w:rsidRDefault="002D3620" w:rsidP="002D3620">
      <w:pPr>
        <w:spacing w:line="360" w:lineRule="auto"/>
        <w:jc w:val="both"/>
        <w:rPr>
          <w:rFonts w:ascii="Times New Roman" w:hAnsi="Times New Roman"/>
          <w:sz w:val="24"/>
          <w:szCs w:val="24"/>
        </w:rPr>
      </w:pPr>
    </w:p>
    <w:p w:rsidR="002D3620" w:rsidRPr="00192129" w:rsidRDefault="002D3620" w:rsidP="002D3620">
      <w:pPr>
        <w:spacing w:line="360" w:lineRule="auto"/>
        <w:ind w:left="360"/>
        <w:rPr>
          <w:rFonts w:ascii="Times New Roman" w:hAnsi="Times New Roman"/>
          <w:sz w:val="24"/>
          <w:szCs w:val="24"/>
        </w:rPr>
      </w:pPr>
      <w:r w:rsidRPr="00192129">
        <w:rPr>
          <w:rFonts w:ascii="Times New Roman" w:hAnsi="Times New Roman"/>
          <w:sz w:val="24"/>
          <w:szCs w:val="24"/>
        </w:rPr>
        <w:t xml:space="preserve">Lublin, dn. ………………………                   …………………………………………..               </w:t>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t xml:space="preserve">               Podpis i pieczątka Zamawiającego</w:t>
      </w:r>
    </w:p>
    <w:p w:rsidR="002D3620" w:rsidRPr="00192129" w:rsidRDefault="002D3620" w:rsidP="002D3620">
      <w:pPr>
        <w:spacing w:line="360" w:lineRule="auto"/>
        <w:jc w:val="both"/>
        <w:rPr>
          <w:rFonts w:ascii="Times New Roman" w:hAnsi="Times New Roman"/>
          <w:sz w:val="24"/>
          <w:szCs w:val="24"/>
        </w:rPr>
      </w:pPr>
    </w:p>
    <w:p w:rsidR="002D3620" w:rsidRPr="00192129" w:rsidRDefault="002D3620" w:rsidP="002D3620">
      <w:pPr>
        <w:spacing w:line="360" w:lineRule="auto"/>
        <w:ind w:left="709"/>
        <w:jc w:val="both"/>
        <w:rPr>
          <w:rFonts w:ascii="Times New Roman" w:hAnsi="Times New Roman"/>
          <w:sz w:val="24"/>
          <w:szCs w:val="24"/>
        </w:rPr>
      </w:pPr>
    </w:p>
    <w:p w:rsidR="002D3620" w:rsidRPr="00192129" w:rsidRDefault="002D3620" w:rsidP="002D3620">
      <w:pPr>
        <w:spacing w:line="360" w:lineRule="auto"/>
        <w:jc w:val="both"/>
        <w:rPr>
          <w:rFonts w:ascii="Times New Roman" w:hAnsi="Times New Roman"/>
          <w:sz w:val="24"/>
          <w:szCs w:val="24"/>
        </w:rPr>
      </w:pPr>
    </w:p>
    <w:p w:rsidR="002D3620" w:rsidRPr="00192129" w:rsidRDefault="002D3620" w:rsidP="002D3620">
      <w:pPr>
        <w:spacing w:line="360" w:lineRule="auto"/>
        <w:jc w:val="both"/>
        <w:rPr>
          <w:rFonts w:ascii="Times New Roman" w:hAnsi="Times New Roman"/>
          <w:sz w:val="24"/>
          <w:szCs w:val="24"/>
        </w:rPr>
      </w:pPr>
    </w:p>
    <w:p w:rsidR="002D3620" w:rsidRPr="00192129" w:rsidRDefault="002D3620" w:rsidP="002D3620">
      <w:pPr>
        <w:spacing w:line="360" w:lineRule="auto"/>
        <w:jc w:val="both"/>
        <w:rPr>
          <w:rFonts w:ascii="Times New Roman" w:hAnsi="Times New Roman"/>
          <w:sz w:val="24"/>
          <w:szCs w:val="24"/>
        </w:rPr>
      </w:pPr>
    </w:p>
    <w:p w:rsidR="002D3620" w:rsidRPr="00192129" w:rsidRDefault="002D3620" w:rsidP="002D3620">
      <w:pPr>
        <w:spacing w:line="360" w:lineRule="auto"/>
        <w:jc w:val="both"/>
        <w:rPr>
          <w:rFonts w:ascii="Times New Roman" w:hAnsi="Times New Roman"/>
          <w:sz w:val="24"/>
          <w:szCs w:val="24"/>
        </w:rPr>
      </w:pPr>
    </w:p>
    <w:p w:rsidR="002D3620" w:rsidRPr="00192129" w:rsidRDefault="002D3620" w:rsidP="002D3620">
      <w:pPr>
        <w:spacing w:line="360" w:lineRule="auto"/>
        <w:jc w:val="both"/>
        <w:rPr>
          <w:rFonts w:ascii="Times New Roman" w:hAnsi="Times New Roman"/>
          <w:sz w:val="24"/>
          <w:szCs w:val="24"/>
        </w:rPr>
      </w:pPr>
    </w:p>
    <w:p w:rsidR="002D3620" w:rsidRPr="00192129" w:rsidRDefault="002D3620" w:rsidP="002D3620">
      <w:pPr>
        <w:spacing w:line="360" w:lineRule="auto"/>
        <w:jc w:val="both"/>
        <w:rPr>
          <w:rFonts w:ascii="Times New Roman" w:hAnsi="Times New Roman"/>
          <w:sz w:val="24"/>
          <w:szCs w:val="24"/>
        </w:rPr>
      </w:pPr>
      <w:r w:rsidRPr="00192129">
        <w:rPr>
          <w:rFonts w:ascii="Times New Roman" w:hAnsi="Times New Roman"/>
          <w:sz w:val="24"/>
          <w:szCs w:val="24"/>
        </w:rPr>
        <w:lastRenderedPageBreak/>
        <w:t>Nr sprawy MZŻ. 252-9/19</w:t>
      </w:r>
      <w:r w:rsidRPr="00192129">
        <w:rPr>
          <w:rFonts w:ascii="Times New Roman" w:hAnsi="Times New Roman"/>
          <w:sz w:val="24"/>
          <w:szCs w:val="24"/>
        </w:rPr>
        <w:tab/>
      </w:r>
    </w:p>
    <w:p w:rsidR="002D3620" w:rsidRPr="00192129" w:rsidRDefault="002D3620" w:rsidP="002D3620">
      <w:pPr>
        <w:pStyle w:val="Styl"/>
        <w:spacing w:before="321" w:line="360" w:lineRule="auto"/>
        <w:ind w:left="-284" w:right="-142"/>
        <w:jc w:val="right"/>
        <w:rPr>
          <w:color w:val="000000"/>
        </w:rPr>
      </w:pPr>
      <w:r w:rsidRPr="00192129">
        <w:rPr>
          <w:color w:val="000000"/>
        </w:rPr>
        <w:t xml:space="preserve">Załącznik nr 1 do zapytania ofertowego </w:t>
      </w:r>
    </w:p>
    <w:p w:rsidR="002D3620" w:rsidRPr="00192129" w:rsidRDefault="002D3620" w:rsidP="002D3620">
      <w:pPr>
        <w:pStyle w:val="Styl"/>
        <w:spacing w:before="321" w:line="360" w:lineRule="auto"/>
        <w:ind w:left="-284" w:right="-142"/>
        <w:jc w:val="center"/>
        <w:rPr>
          <w:b/>
          <w:color w:val="000000"/>
        </w:rPr>
      </w:pPr>
    </w:p>
    <w:p w:rsidR="002D3620" w:rsidRPr="00192129" w:rsidRDefault="002D3620" w:rsidP="002D3620">
      <w:pPr>
        <w:pStyle w:val="Styl"/>
        <w:spacing w:before="321" w:line="360" w:lineRule="auto"/>
        <w:ind w:left="-284" w:right="-142"/>
        <w:jc w:val="center"/>
        <w:rPr>
          <w:b/>
          <w:color w:val="000000"/>
        </w:rPr>
      </w:pPr>
      <w:r w:rsidRPr="00192129">
        <w:rPr>
          <w:b/>
          <w:color w:val="000000"/>
        </w:rPr>
        <w:t>FORMULARZ OFERTY</w:t>
      </w:r>
    </w:p>
    <w:p w:rsidR="002D3620" w:rsidRPr="00192129" w:rsidRDefault="002D3620" w:rsidP="002D3620">
      <w:pPr>
        <w:pStyle w:val="Styl"/>
        <w:spacing w:line="360" w:lineRule="auto"/>
        <w:ind w:left="-284" w:right="-142"/>
        <w:rPr>
          <w:color w:val="000000"/>
        </w:rPr>
      </w:pPr>
    </w:p>
    <w:p w:rsidR="002D3620" w:rsidRPr="00192129" w:rsidRDefault="002D3620" w:rsidP="002D3620">
      <w:pPr>
        <w:pStyle w:val="Styl"/>
        <w:spacing w:line="360" w:lineRule="auto"/>
        <w:ind w:left="-284" w:right="-142"/>
        <w:rPr>
          <w:color w:val="000000"/>
        </w:rPr>
      </w:pPr>
    </w:p>
    <w:p w:rsidR="002D3620" w:rsidRPr="00192129" w:rsidRDefault="002D3620" w:rsidP="002D3620">
      <w:pPr>
        <w:pStyle w:val="Styl"/>
        <w:spacing w:line="360" w:lineRule="auto"/>
        <w:ind w:left="-284" w:right="-142"/>
        <w:jc w:val="center"/>
        <w:rPr>
          <w:i/>
          <w:color w:val="000000"/>
        </w:rPr>
      </w:pPr>
      <w:r w:rsidRPr="00192129">
        <w:rPr>
          <w:i/>
          <w:color w:val="000000"/>
        </w:rPr>
        <w:t>w postępowaniu o wartości zamówienia</w:t>
      </w:r>
    </w:p>
    <w:p w:rsidR="002D3620" w:rsidRPr="00192129" w:rsidRDefault="002D3620" w:rsidP="002D3620">
      <w:pPr>
        <w:pStyle w:val="Styl"/>
        <w:spacing w:line="360" w:lineRule="auto"/>
        <w:ind w:left="-284" w:right="-142"/>
        <w:jc w:val="center"/>
        <w:rPr>
          <w:i/>
          <w:color w:val="000000"/>
        </w:rPr>
      </w:pPr>
      <w:r w:rsidRPr="00192129">
        <w:rPr>
          <w:i/>
          <w:color w:val="000000"/>
        </w:rPr>
        <w:t xml:space="preserve">nie przekraczającej równowartości wyrażonej w złotych kwoty wymienionej w art. 4 p. 8 ustawy </w:t>
      </w:r>
      <w:proofErr w:type="spellStart"/>
      <w:r w:rsidRPr="00192129">
        <w:rPr>
          <w:i/>
          <w:color w:val="000000"/>
        </w:rPr>
        <w:t>Pzp</w:t>
      </w:r>
      <w:proofErr w:type="spellEnd"/>
    </w:p>
    <w:p w:rsidR="002D3620" w:rsidRPr="00192129" w:rsidRDefault="002D3620" w:rsidP="002D3620">
      <w:pPr>
        <w:pStyle w:val="Styl"/>
        <w:spacing w:before="278" w:line="360" w:lineRule="auto"/>
        <w:ind w:left="-284" w:right="-142"/>
        <w:rPr>
          <w:color w:val="000000"/>
        </w:rPr>
      </w:pPr>
    </w:p>
    <w:p w:rsidR="002D3620" w:rsidRPr="00192129" w:rsidRDefault="002D3620" w:rsidP="002D3620">
      <w:pPr>
        <w:pStyle w:val="Styl"/>
        <w:spacing w:before="278" w:line="360" w:lineRule="auto"/>
        <w:ind w:left="-284" w:right="-142"/>
        <w:rPr>
          <w:color w:val="000000"/>
        </w:rPr>
      </w:pPr>
      <w:r w:rsidRPr="00192129">
        <w:rPr>
          <w:color w:val="000000"/>
        </w:rPr>
        <w:t>W odpowiedzi na zaproszenie do złożenia oferty na:</w:t>
      </w:r>
    </w:p>
    <w:p w:rsidR="002D3620" w:rsidRPr="00192129" w:rsidRDefault="002D3620" w:rsidP="002D3620">
      <w:pPr>
        <w:pStyle w:val="Styl"/>
        <w:spacing w:before="278" w:line="360" w:lineRule="auto"/>
        <w:ind w:left="-284" w:right="-142"/>
        <w:jc w:val="center"/>
        <w:rPr>
          <w:b/>
          <w:i/>
          <w:color w:val="000000"/>
        </w:rPr>
      </w:pPr>
      <w:r w:rsidRPr="00192129">
        <w:rPr>
          <w:b/>
          <w:i/>
          <w:color w:val="000000"/>
        </w:rPr>
        <w:t>Dostawę klimatyzatorów do pięciu placówek Miejskiego Zespołu Żłobków w Lublinie</w:t>
      </w:r>
    </w:p>
    <w:p w:rsidR="002D3620" w:rsidRPr="00192129" w:rsidRDefault="002D3620" w:rsidP="002D3620">
      <w:pPr>
        <w:pStyle w:val="Styl"/>
        <w:spacing w:before="278" w:line="360" w:lineRule="auto"/>
        <w:ind w:left="-284" w:right="-142"/>
        <w:rPr>
          <w:color w:val="000000"/>
        </w:rPr>
      </w:pPr>
    </w:p>
    <w:p w:rsidR="002D3620" w:rsidRPr="00192129" w:rsidRDefault="002D3620" w:rsidP="002D3620">
      <w:pPr>
        <w:pStyle w:val="Styl"/>
        <w:spacing w:before="278" w:line="360" w:lineRule="auto"/>
        <w:ind w:left="-284" w:right="-142"/>
        <w:rPr>
          <w:color w:val="000000"/>
        </w:rPr>
      </w:pPr>
      <w:r w:rsidRPr="00192129">
        <w:rPr>
          <w:color w:val="000000"/>
        </w:rPr>
        <w:t xml:space="preserve">oświadczam, że (Nazwa (firma) oraz adres Wykonawcy) </w:t>
      </w:r>
    </w:p>
    <w:p w:rsidR="002D3620" w:rsidRPr="00192129" w:rsidRDefault="002D3620" w:rsidP="002D3620">
      <w:pPr>
        <w:pStyle w:val="Styl"/>
        <w:spacing w:before="278" w:line="360" w:lineRule="auto"/>
        <w:ind w:left="-284" w:right="-142"/>
        <w:rPr>
          <w:color w:val="000000"/>
        </w:rPr>
      </w:pPr>
      <w:r w:rsidRPr="00192129">
        <w:rPr>
          <w:color w:val="000000"/>
        </w:rPr>
        <w:t>………………………………………………………………………………………………………………..…………. NIP ………………………………………    REGON……………………………………......…………</w:t>
      </w:r>
    </w:p>
    <w:p w:rsidR="002D3620" w:rsidRPr="00192129" w:rsidRDefault="002D3620" w:rsidP="002D3620">
      <w:pPr>
        <w:pStyle w:val="Styl"/>
        <w:tabs>
          <w:tab w:val="left" w:pos="284"/>
        </w:tabs>
        <w:spacing w:before="283" w:line="360" w:lineRule="auto"/>
        <w:ind w:left="-284" w:right="-142"/>
        <w:rPr>
          <w:color w:val="000000"/>
        </w:rPr>
      </w:pPr>
      <w:r w:rsidRPr="00192129">
        <w:rPr>
          <w:color w:val="000000"/>
        </w:rPr>
        <w:t xml:space="preserve">Składa następującą ofertę: </w:t>
      </w:r>
    </w:p>
    <w:p w:rsidR="002D3620" w:rsidRPr="00192129" w:rsidRDefault="002D3620" w:rsidP="002D3620">
      <w:pPr>
        <w:pStyle w:val="Styl"/>
        <w:tabs>
          <w:tab w:val="left" w:pos="284"/>
        </w:tabs>
        <w:spacing w:before="120" w:line="360" w:lineRule="auto"/>
        <w:ind w:left="-284" w:right="-142"/>
        <w:jc w:val="both"/>
        <w:rPr>
          <w:color w:val="000000"/>
          <w:w w:val="108"/>
        </w:rPr>
      </w:pPr>
      <w:r w:rsidRPr="00192129">
        <w:rPr>
          <w:color w:val="000000"/>
        </w:rPr>
        <w:t xml:space="preserve">I  </w:t>
      </w:r>
      <w:r w:rsidRPr="00192129">
        <w:rPr>
          <w:color w:val="000000"/>
        </w:rPr>
        <w:tab/>
        <w:t xml:space="preserve">Oferuję wykonanie całości przedmiotu zamówienia za cenę netto: </w:t>
      </w:r>
      <w:r w:rsidRPr="00192129">
        <w:rPr>
          <w:color w:val="000000"/>
        </w:rPr>
        <w:tab/>
        <w:t>…………………………………….…</w:t>
      </w:r>
      <w:r w:rsidRPr="00192129">
        <w:rPr>
          <w:color w:val="000000"/>
          <w:w w:val="127"/>
        </w:rPr>
        <w:t xml:space="preserve">zł., </w:t>
      </w:r>
      <w:r w:rsidRPr="00192129">
        <w:rPr>
          <w:color w:val="000000"/>
        </w:rPr>
        <w:t xml:space="preserve">a wraz z należnym podatkiem VAT w wysokości </w:t>
      </w:r>
      <w:r w:rsidRPr="00192129">
        <w:rPr>
          <w:color w:val="000000"/>
        </w:rPr>
        <w:tab/>
        <w:t>.</w:t>
      </w:r>
      <w:r w:rsidRPr="00192129">
        <w:rPr>
          <w:color w:val="000000"/>
          <w:w w:val="78"/>
        </w:rPr>
        <w:t xml:space="preserve">....................................(zł), </w:t>
      </w:r>
      <w:r w:rsidRPr="00192129">
        <w:rPr>
          <w:color w:val="000000"/>
        </w:rPr>
        <w:t>za cenę brutto: …………………………………………….………..</w:t>
      </w:r>
      <w:r w:rsidRPr="00192129">
        <w:rPr>
          <w:color w:val="000000"/>
          <w:w w:val="108"/>
        </w:rPr>
        <w:t xml:space="preserve">zł.; </w:t>
      </w:r>
    </w:p>
    <w:p w:rsidR="002D3620" w:rsidRPr="00192129" w:rsidRDefault="002D3620" w:rsidP="002D3620">
      <w:pPr>
        <w:pStyle w:val="Styl"/>
        <w:tabs>
          <w:tab w:val="left" w:pos="284"/>
        </w:tabs>
        <w:spacing w:before="120" w:line="360" w:lineRule="auto"/>
        <w:ind w:left="284" w:right="-142"/>
        <w:jc w:val="both"/>
        <w:rPr>
          <w:color w:val="000000"/>
          <w:w w:val="108"/>
        </w:rPr>
      </w:pPr>
      <w:r w:rsidRPr="00192129">
        <w:rPr>
          <w:color w:val="000000"/>
        </w:rPr>
        <w:t xml:space="preserve">Cena brutto winna zawierać wszystkie koszty, jakie Wykonawca poniesie w związku                     z realizacją zamówienia, w szczególności koszty transportu do placówek Zamawiającego </w:t>
      </w:r>
      <w:r w:rsidRPr="00192129">
        <w:rPr>
          <w:color w:val="000000"/>
        </w:rPr>
        <w:lastRenderedPageBreak/>
        <w:t>określonych w pkt.</w:t>
      </w:r>
      <w:r w:rsidRPr="00192129">
        <w:rPr>
          <w:color w:val="000000"/>
          <w:w w:val="108"/>
        </w:rPr>
        <w:t xml:space="preserve"> 2 w zapytaniu ofertowym, koszty wyładunku do pomieszczenia wskazanego przez przedstawiciela Zamawiającego siłami Wykonawcy, koszty opakowań, udzielonej gwarancji jakości i montażu przedmiotu zamówienia w placówkach szczegółowo określonych w pkt. 2 zapytania ofertowego. </w:t>
      </w:r>
    </w:p>
    <w:p w:rsidR="002D3620" w:rsidRPr="00192129" w:rsidRDefault="002D3620" w:rsidP="002D3620">
      <w:pPr>
        <w:pStyle w:val="Styl"/>
        <w:tabs>
          <w:tab w:val="left" w:pos="284"/>
          <w:tab w:val="left" w:pos="426"/>
          <w:tab w:val="left" w:leader="dot" w:pos="7114"/>
        </w:tabs>
        <w:spacing w:before="120" w:line="360" w:lineRule="auto"/>
        <w:ind w:left="284" w:right="-142" w:hanging="568"/>
        <w:jc w:val="both"/>
        <w:rPr>
          <w:color w:val="000000"/>
        </w:rPr>
      </w:pPr>
      <w:r w:rsidRPr="00192129">
        <w:rPr>
          <w:color w:val="000000"/>
        </w:rPr>
        <w:t>II.</w:t>
      </w:r>
      <w:r w:rsidRPr="00192129">
        <w:rPr>
          <w:color w:val="000000"/>
        </w:rPr>
        <w:tab/>
        <w:t xml:space="preserve"> Oświadczam(y), że przedmiot zamówienia zrealizujemy w terminie 14 dni od dnia podpisania umowy</w:t>
      </w:r>
      <w:r w:rsidRPr="00192129">
        <w:rPr>
          <w:b/>
          <w:color w:val="000000"/>
        </w:rPr>
        <w:t>.</w:t>
      </w:r>
      <w:r w:rsidRPr="00192129">
        <w:rPr>
          <w:color w:val="000000"/>
        </w:rPr>
        <w:t xml:space="preserve"> </w:t>
      </w:r>
    </w:p>
    <w:p w:rsidR="002D3620" w:rsidRPr="00192129" w:rsidRDefault="002D3620" w:rsidP="002D3620">
      <w:pPr>
        <w:pStyle w:val="Styl"/>
        <w:tabs>
          <w:tab w:val="left" w:pos="284"/>
          <w:tab w:val="left" w:pos="426"/>
        </w:tabs>
        <w:spacing w:before="120" w:line="360" w:lineRule="auto"/>
        <w:ind w:left="-284" w:right="-142"/>
        <w:jc w:val="both"/>
        <w:rPr>
          <w:color w:val="000000"/>
        </w:rPr>
      </w:pPr>
      <w:r w:rsidRPr="00192129">
        <w:rPr>
          <w:color w:val="000000"/>
        </w:rPr>
        <w:t xml:space="preserve">III. </w:t>
      </w:r>
      <w:r w:rsidRPr="00192129">
        <w:rPr>
          <w:color w:val="000000"/>
        </w:rPr>
        <w:tab/>
        <w:t>Oświadczam, iż zapoznałam</w:t>
      </w:r>
      <w:proofErr w:type="spellStart"/>
      <w:r w:rsidRPr="00192129">
        <w:rPr>
          <w:color w:val="000000"/>
        </w:rPr>
        <w:t>(e</w:t>
      </w:r>
      <w:proofErr w:type="spellEnd"/>
      <w:r w:rsidRPr="00192129">
        <w:rPr>
          <w:color w:val="000000"/>
        </w:rPr>
        <w:t xml:space="preserve">m) się z opisem przedmiotu zamówienia i wymogami </w:t>
      </w:r>
      <w:r w:rsidRPr="00192129">
        <w:rPr>
          <w:color w:val="000000"/>
        </w:rPr>
        <w:tab/>
        <w:t xml:space="preserve">Zamawiającego i nie wnoszę do nich żadnych zastrzeżeń. </w:t>
      </w:r>
    </w:p>
    <w:p w:rsidR="002D3620" w:rsidRPr="00192129" w:rsidRDefault="002D3620" w:rsidP="002D3620">
      <w:pPr>
        <w:pStyle w:val="Styl"/>
        <w:tabs>
          <w:tab w:val="left" w:pos="284"/>
          <w:tab w:val="left" w:pos="1196"/>
        </w:tabs>
        <w:spacing w:before="120" w:line="360" w:lineRule="auto"/>
        <w:ind w:left="-284" w:right="-142"/>
        <w:jc w:val="both"/>
        <w:rPr>
          <w:color w:val="000000"/>
        </w:rPr>
      </w:pPr>
      <w:r w:rsidRPr="00192129">
        <w:rPr>
          <w:color w:val="000000"/>
        </w:rPr>
        <w:t>IV.</w:t>
      </w:r>
      <w:r w:rsidRPr="00192129">
        <w:rPr>
          <w:color w:val="000000"/>
        </w:rPr>
        <w:tab/>
        <w:t xml:space="preserve"> Gwarantuję niezmienność oferowanej ceny przez cały okres realizacji umowy. </w:t>
      </w:r>
    </w:p>
    <w:p w:rsidR="002D3620" w:rsidRPr="00192129" w:rsidRDefault="002D3620" w:rsidP="002D3620">
      <w:pPr>
        <w:pStyle w:val="Styl"/>
        <w:tabs>
          <w:tab w:val="left" w:pos="284"/>
          <w:tab w:val="left" w:pos="709"/>
        </w:tabs>
        <w:spacing w:before="120" w:line="360" w:lineRule="auto"/>
        <w:ind w:left="284" w:right="-142" w:hanging="568"/>
        <w:jc w:val="both"/>
        <w:rPr>
          <w:color w:val="000000"/>
        </w:rPr>
      </w:pPr>
      <w:r w:rsidRPr="00192129">
        <w:rPr>
          <w:color w:val="000000"/>
        </w:rPr>
        <w:t>V.</w:t>
      </w:r>
      <w:r w:rsidRPr="00192129">
        <w:rPr>
          <w:color w:val="000000"/>
        </w:rPr>
        <w:tab/>
        <w:t xml:space="preserve">Oświadczam, że zaoferowana cena zawiera wszystkie koszty, jakie ponosi Zamawiający                 w przypadku wyboru niniejszej oferty. </w:t>
      </w:r>
    </w:p>
    <w:p w:rsidR="002D3620" w:rsidRPr="00192129" w:rsidRDefault="002D3620" w:rsidP="002D3620">
      <w:pPr>
        <w:pStyle w:val="Styl"/>
        <w:tabs>
          <w:tab w:val="left" w:pos="284"/>
          <w:tab w:val="left" w:pos="709"/>
        </w:tabs>
        <w:spacing w:before="120" w:line="360" w:lineRule="auto"/>
        <w:ind w:left="284" w:right="-142" w:hanging="568"/>
        <w:jc w:val="both"/>
        <w:rPr>
          <w:spacing w:val="-4"/>
        </w:rPr>
      </w:pPr>
      <w:r w:rsidRPr="00192129">
        <w:rPr>
          <w:color w:val="000000"/>
        </w:rPr>
        <w:t xml:space="preserve">VI. </w:t>
      </w:r>
      <w:r w:rsidRPr="00192129">
        <w:t xml:space="preserve">Oświadczam, iż zobowiązuję się do przestrzegania wybranego poniżej terminu realizacji reklamacji: dla </w:t>
      </w:r>
      <w:r w:rsidRPr="00192129">
        <w:rPr>
          <w:spacing w:val="-4"/>
        </w:rPr>
        <w:t>dostawy urządzenie interaktywnego</w:t>
      </w:r>
    </w:p>
    <w:p w:rsidR="002D3620" w:rsidRPr="00192129" w:rsidRDefault="002D3620" w:rsidP="002D3620">
      <w:pPr>
        <w:pStyle w:val="Styl"/>
        <w:tabs>
          <w:tab w:val="left" w:pos="284"/>
          <w:tab w:val="left" w:pos="709"/>
        </w:tabs>
        <w:spacing w:before="120" w:line="360" w:lineRule="auto"/>
        <w:ind w:left="284" w:right="-142" w:hanging="568"/>
        <w:jc w:val="both"/>
        <w:rPr>
          <w:color w:val="000000"/>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2D3620" w:rsidRPr="00192129" w:rsidTr="00B6500C">
        <w:trPr>
          <w:trHeight w:val="466"/>
        </w:trPr>
        <w:tc>
          <w:tcPr>
            <w:tcW w:w="1310" w:type="dxa"/>
          </w:tcPr>
          <w:p w:rsidR="002D3620" w:rsidRPr="00192129" w:rsidRDefault="002D3620" w:rsidP="00B6500C">
            <w:pPr>
              <w:autoSpaceDN w:val="0"/>
              <w:adjustRightInd w:val="0"/>
              <w:spacing w:line="360" w:lineRule="auto"/>
              <w:jc w:val="both"/>
              <w:rPr>
                <w:rFonts w:ascii="Times New Roman" w:hAnsi="Times New Roman"/>
                <w:b/>
                <w:sz w:val="24"/>
                <w:szCs w:val="24"/>
              </w:rPr>
            </w:pPr>
            <w:r w:rsidRPr="00192129">
              <w:rPr>
                <w:rFonts w:ascii="Times New Roman" w:hAnsi="Times New Roman"/>
                <w:b/>
                <w:sz w:val="24"/>
                <w:szCs w:val="24"/>
              </w:rPr>
              <w:t>Zaznaczyć jedną odpowiedź</w:t>
            </w:r>
          </w:p>
        </w:tc>
        <w:tc>
          <w:tcPr>
            <w:tcW w:w="7054" w:type="dxa"/>
            <w:vAlign w:val="center"/>
          </w:tcPr>
          <w:p w:rsidR="002D3620" w:rsidRPr="00192129" w:rsidRDefault="002D3620" w:rsidP="00B6500C">
            <w:pPr>
              <w:autoSpaceDN w:val="0"/>
              <w:adjustRightInd w:val="0"/>
              <w:spacing w:line="360" w:lineRule="auto"/>
              <w:jc w:val="both"/>
              <w:rPr>
                <w:rFonts w:ascii="Times New Roman" w:hAnsi="Times New Roman"/>
                <w:b/>
                <w:sz w:val="24"/>
                <w:szCs w:val="24"/>
                <w:highlight w:val="lightGray"/>
              </w:rPr>
            </w:pPr>
            <w:r w:rsidRPr="00192129">
              <w:rPr>
                <w:rFonts w:ascii="Times New Roman" w:hAnsi="Times New Roman"/>
                <w:b/>
                <w:sz w:val="24"/>
                <w:szCs w:val="24"/>
                <w:highlight w:val="lightGray"/>
              </w:rPr>
              <w:t xml:space="preserve">Gwarancja jaką udziela Wykonawca na wyposażenie </w:t>
            </w:r>
          </w:p>
        </w:tc>
      </w:tr>
      <w:tr w:rsidR="002D3620" w:rsidRPr="00192129" w:rsidTr="00B6500C">
        <w:trPr>
          <w:trHeight w:val="544"/>
        </w:trPr>
        <w:tc>
          <w:tcPr>
            <w:tcW w:w="1310" w:type="dxa"/>
            <w:vAlign w:val="center"/>
          </w:tcPr>
          <w:p w:rsidR="002D3620" w:rsidRPr="00192129" w:rsidRDefault="002D3620" w:rsidP="00B6500C">
            <w:pPr>
              <w:pStyle w:val="Akapitzlist"/>
              <w:autoSpaceDN w:val="0"/>
              <w:adjustRightInd w:val="0"/>
              <w:spacing w:line="360" w:lineRule="auto"/>
              <w:ind w:left="0"/>
              <w:contextualSpacing w:val="0"/>
              <w:jc w:val="both"/>
              <w:rPr>
                <w:sz w:val="24"/>
                <w:szCs w:val="24"/>
              </w:rPr>
            </w:pPr>
          </w:p>
        </w:tc>
        <w:tc>
          <w:tcPr>
            <w:tcW w:w="7054" w:type="dxa"/>
          </w:tcPr>
          <w:p w:rsidR="002D3620" w:rsidRPr="00192129" w:rsidRDefault="002D3620" w:rsidP="00B6500C">
            <w:pPr>
              <w:autoSpaceDN w:val="0"/>
              <w:adjustRightInd w:val="0"/>
              <w:spacing w:line="360" w:lineRule="auto"/>
              <w:jc w:val="both"/>
              <w:rPr>
                <w:rFonts w:ascii="Times New Roman" w:hAnsi="Times New Roman"/>
                <w:sz w:val="24"/>
                <w:szCs w:val="24"/>
                <w:highlight w:val="lightGray"/>
              </w:rPr>
            </w:pPr>
            <w:r w:rsidRPr="00192129">
              <w:rPr>
                <w:rFonts w:ascii="Times New Roman" w:hAnsi="Times New Roman"/>
                <w:sz w:val="24"/>
                <w:szCs w:val="24"/>
              </w:rPr>
              <w:t>Wykonawca udziela gwarancji jakości na dostawę wyposażenia dla Żłobka zlokalizowanego przy ul. Zelwerowicza 2 – min. 24 miesięcy</w:t>
            </w:r>
          </w:p>
        </w:tc>
      </w:tr>
      <w:tr w:rsidR="002D3620" w:rsidRPr="00192129" w:rsidTr="00B6500C">
        <w:trPr>
          <w:trHeight w:val="726"/>
        </w:trPr>
        <w:tc>
          <w:tcPr>
            <w:tcW w:w="1310" w:type="dxa"/>
            <w:vAlign w:val="center"/>
          </w:tcPr>
          <w:p w:rsidR="002D3620" w:rsidRPr="00192129" w:rsidRDefault="002D3620" w:rsidP="00B6500C">
            <w:pPr>
              <w:pStyle w:val="Akapitzlist"/>
              <w:autoSpaceDN w:val="0"/>
              <w:adjustRightInd w:val="0"/>
              <w:spacing w:line="360" w:lineRule="auto"/>
              <w:ind w:left="0"/>
              <w:contextualSpacing w:val="0"/>
              <w:jc w:val="both"/>
              <w:rPr>
                <w:sz w:val="24"/>
                <w:szCs w:val="24"/>
              </w:rPr>
            </w:pPr>
          </w:p>
        </w:tc>
        <w:tc>
          <w:tcPr>
            <w:tcW w:w="7054" w:type="dxa"/>
          </w:tcPr>
          <w:p w:rsidR="002D3620" w:rsidRPr="00192129" w:rsidRDefault="002D3620" w:rsidP="00B6500C">
            <w:pPr>
              <w:autoSpaceDN w:val="0"/>
              <w:adjustRightInd w:val="0"/>
              <w:spacing w:line="360" w:lineRule="auto"/>
              <w:jc w:val="both"/>
              <w:rPr>
                <w:rFonts w:ascii="Times New Roman" w:hAnsi="Times New Roman"/>
                <w:sz w:val="24"/>
                <w:szCs w:val="24"/>
                <w:highlight w:val="lightGray"/>
              </w:rPr>
            </w:pPr>
            <w:r w:rsidRPr="00192129">
              <w:rPr>
                <w:rFonts w:ascii="Times New Roman" w:hAnsi="Times New Roman"/>
                <w:sz w:val="24"/>
                <w:szCs w:val="24"/>
              </w:rPr>
              <w:t>Wykonawca udziela gwarancji jakości na dostawę wyposażenia dla Żłobka zlokalizowanego przy ul. Zelwerowicza 2 – min. 36 miesięcy</w:t>
            </w:r>
          </w:p>
        </w:tc>
      </w:tr>
      <w:tr w:rsidR="002D3620" w:rsidRPr="00192129" w:rsidTr="00B6500C">
        <w:trPr>
          <w:trHeight w:val="138"/>
        </w:trPr>
        <w:tc>
          <w:tcPr>
            <w:tcW w:w="1310" w:type="dxa"/>
            <w:vAlign w:val="center"/>
          </w:tcPr>
          <w:p w:rsidR="002D3620" w:rsidRPr="00192129" w:rsidRDefault="002D3620" w:rsidP="00B6500C">
            <w:pPr>
              <w:pStyle w:val="Akapitzlist"/>
              <w:autoSpaceDN w:val="0"/>
              <w:adjustRightInd w:val="0"/>
              <w:spacing w:line="360" w:lineRule="auto"/>
              <w:ind w:left="0"/>
              <w:contextualSpacing w:val="0"/>
              <w:jc w:val="both"/>
              <w:rPr>
                <w:sz w:val="24"/>
                <w:szCs w:val="24"/>
              </w:rPr>
            </w:pPr>
          </w:p>
        </w:tc>
        <w:tc>
          <w:tcPr>
            <w:tcW w:w="7054" w:type="dxa"/>
          </w:tcPr>
          <w:p w:rsidR="002D3620" w:rsidRPr="00192129" w:rsidRDefault="002D3620" w:rsidP="00B6500C">
            <w:pPr>
              <w:autoSpaceDN w:val="0"/>
              <w:adjustRightInd w:val="0"/>
              <w:spacing w:line="360" w:lineRule="auto"/>
              <w:jc w:val="both"/>
              <w:rPr>
                <w:rFonts w:ascii="Times New Roman" w:hAnsi="Times New Roman"/>
                <w:sz w:val="24"/>
                <w:szCs w:val="24"/>
              </w:rPr>
            </w:pPr>
            <w:r w:rsidRPr="00192129">
              <w:rPr>
                <w:rFonts w:ascii="Times New Roman" w:hAnsi="Times New Roman"/>
                <w:sz w:val="24"/>
                <w:szCs w:val="24"/>
              </w:rPr>
              <w:t>Wykonawca udziela gwarancji jakości na dostawę wyposażenia dla Żłobka zlokalizowanego przy ul. Zelwerowicza 2 – min. 60 miesięcy</w:t>
            </w:r>
          </w:p>
        </w:tc>
      </w:tr>
    </w:tbl>
    <w:p w:rsidR="002D3620" w:rsidRPr="00192129" w:rsidRDefault="002D3620" w:rsidP="002D3620">
      <w:pPr>
        <w:pStyle w:val="Akapitzlist"/>
        <w:tabs>
          <w:tab w:val="left" w:pos="426"/>
        </w:tabs>
        <w:spacing w:line="360" w:lineRule="auto"/>
        <w:ind w:left="0"/>
        <w:jc w:val="both"/>
        <w:rPr>
          <w:i/>
          <w:sz w:val="24"/>
          <w:szCs w:val="24"/>
          <w:u w:val="single"/>
        </w:rPr>
      </w:pPr>
    </w:p>
    <w:p w:rsidR="002D3620" w:rsidRPr="00192129" w:rsidRDefault="002D3620" w:rsidP="002D3620">
      <w:pPr>
        <w:pStyle w:val="Akapitzlist"/>
        <w:tabs>
          <w:tab w:val="left" w:pos="426"/>
        </w:tabs>
        <w:spacing w:line="360" w:lineRule="auto"/>
        <w:ind w:left="0"/>
        <w:jc w:val="both"/>
        <w:rPr>
          <w:i/>
          <w:sz w:val="24"/>
          <w:szCs w:val="24"/>
          <w:u w:val="single"/>
        </w:rPr>
      </w:pPr>
      <w:r w:rsidRPr="00192129">
        <w:rPr>
          <w:i/>
          <w:sz w:val="24"/>
          <w:szCs w:val="24"/>
          <w:u w:val="single"/>
        </w:rPr>
        <w:t>Należy wybrać i zaznaczyć tylko jedną odpowiedź.</w:t>
      </w:r>
    </w:p>
    <w:p w:rsidR="002D3620" w:rsidRPr="00192129" w:rsidRDefault="002D3620" w:rsidP="002D3620">
      <w:pPr>
        <w:pStyle w:val="Akapitzlist"/>
        <w:tabs>
          <w:tab w:val="left" w:pos="426"/>
        </w:tabs>
        <w:spacing w:line="360" w:lineRule="auto"/>
        <w:ind w:left="0"/>
        <w:jc w:val="both"/>
        <w:rPr>
          <w:b/>
          <w:sz w:val="24"/>
          <w:szCs w:val="24"/>
        </w:rPr>
      </w:pPr>
    </w:p>
    <w:p w:rsidR="002D3620" w:rsidRPr="00192129" w:rsidRDefault="002D3620" w:rsidP="002D3620">
      <w:pPr>
        <w:pStyle w:val="Styl"/>
        <w:tabs>
          <w:tab w:val="left" w:pos="284"/>
          <w:tab w:val="left" w:pos="709"/>
          <w:tab w:val="left" w:pos="8943"/>
        </w:tabs>
        <w:spacing w:before="120" w:line="360" w:lineRule="auto"/>
        <w:ind w:left="284" w:right="-142" w:hanging="568"/>
        <w:jc w:val="both"/>
        <w:rPr>
          <w:color w:val="000000"/>
        </w:rPr>
      </w:pPr>
      <w:r w:rsidRPr="00192129">
        <w:rPr>
          <w:color w:val="000000"/>
        </w:rPr>
        <w:lastRenderedPageBreak/>
        <w:t xml:space="preserve">VI. </w:t>
      </w:r>
      <w:r w:rsidRPr="00192129">
        <w:rPr>
          <w:color w:val="000000"/>
        </w:rPr>
        <w:tab/>
        <w:t xml:space="preserve">Oświadczam, że znajduję się w sytuacji ekonomicznej i finansowej zapewniającej prawidłowe wykonanie zamówienia. </w:t>
      </w:r>
    </w:p>
    <w:p w:rsidR="002D3620" w:rsidRPr="00192129" w:rsidRDefault="002D3620" w:rsidP="002D3620">
      <w:pPr>
        <w:pStyle w:val="Styl"/>
        <w:tabs>
          <w:tab w:val="left" w:pos="284"/>
        </w:tabs>
        <w:spacing w:before="120" w:line="360" w:lineRule="auto"/>
        <w:ind w:left="284" w:right="-142" w:hanging="568"/>
        <w:jc w:val="both"/>
        <w:rPr>
          <w:color w:val="000000"/>
        </w:rPr>
      </w:pPr>
      <w:r w:rsidRPr="00192129">
        <w:rPr>
          <w:color w:val="000000"/>
        </w:rPr>
        <w:t xml:space="preserve">VII. </w:t>
      </w:r>
      <w:r w:rsidRPr="00192129">
        <w:rPr>
          <w:color w:val="000000"/>
        </w:rPr>
        <w:tab/>
        <w:t>Oświadczam, że zapoznałam</w:t>
      </w:r>
      <w:proofErr w:type="spellStart"/>
      <w:r w:rsidRPr="00192129">
        <w:rPr>
          <w:color w:val="000000"/>
        </w:rPr>
        <w:t>(e</w:t>
      </w:r>
      <w:proofErr w:type="spellEnd"/>
      <w:r w:rsidRPr="00192129">
        <w:rPr>
          <w:color w:val="000000"/>
        </w:rPr>
        <w:t>m) się z zaproszeniem do składania ofert i nie wnoszę do nich zastrzeżeń oraz uzyskałam</w:t>
      </w:r>
      <w:proofErr w:type="spellStart"/>
      <w:r w:rsidRPr="00192129">
        <w:rPr>
          <w:color w:val="000000"/>
        </w:rPr>
        <w:t>(e</w:t>
      </w:r>
      <w:proofErr w:type="spellEnd"/>
      <w:r w:rsidRPr="00192129">
        <w:rPr>
          <w:color w:val="000000"/>
        </w:rPr>
        <w:t xml:space="preserve">m) wszelkie informacje niezbędne do prawidłowego przygotowania i złożenia niniejszej oferty. </w:t>
      </w:r>
    </w:p>
    <w:p w:rsidR="002D3620" w:rsidRPr="00192129" w:rsidRDefault="002D3620" w:rsidP="002D3620">
      <w:pPr>
        <w:pStyle w:val="Styl"/>
        <w:tabs>
          <w:tab w:val="left" w:pos="284"/>
        </w:tabs>
        <w:spacing w:before="120" w:line="360" w:lineRule="auto"/>
        <w:ind w:left="284" w:right="-142" w:hanging="568"/>
        <w:jc w:val="both"/>
        <w:rPr>
          <w:color w:val="000000"/>
        </w:rPr>
      </w:pPr>
      <w:r w:rsidRPr="00192129">
        <w:rPr>
          <w:color w:val="000000"/>
        </w:rPr>
        <w:t xml:space="preserve">VIII. </w:t>
      </w:r>
      <w:r w:rsidRPr="00192129">
        <w:rPr>
          <w:color w:val="000000"/>
        </w:rPr>
        <w:tab/>
        <w:t xml:space="preserve">Oświadczam, że  jestem związana(y) niniejszą ofertą przez okres 30 dni od dnia złożenia oferty. </w:t>
      </w:r>
    </w:p>
    <w:p w:rsidR="002D3620" w:rsidRPr="00192129" w:rsidRDefault="002D3620" w:rsidP="002D3620">
      <w:pPr>
        <w:tabs>
          <w:tab w:val="left" w:pos="284"/>
        </w:tabs>
        <w:spacing w:before="120" w:line="360" w:lineRule="auto"/>
        <w:ind w:left="284" w:right="-142" w:hanging="568"/>
        <w:jc w:val="both"/>
        <w:rPr>
          <w:rFonts w:ascii="Times New Roman" w:hAnsi="Times New Roman"/>
          <w:color w:val="000000"/>
          <w:sz w:val="24"/>
          <w:szCs w:val="24"/>
        </w:rPr>
      </w:pPr>
      <w:r w:rsidRPr="00192129">
        <w:rPr>
          <w:rFonts w:ascii="Times New Roman" w:hAnsi="Times New Roman"/>
          <w:color w:val="000000"/>
          <w:sz w:val="24"/>
          <w:szCs w:val="24"/>
        </w:rPr>
        <w:t>IX.</w:t>
      </w:r>
      <w:r w:rsidRPr="00192129">
        <w:rPr>
          <w:rFonts w:ascii="Times New Roman" w:hAnsi="Times New Roman"/>
          <w:color w:val="000000"/>
          <w:sz w:val="24"/>
          <w:szCs w:val="24"/>
        </w:rPr>
        <w:tab/>
        <w:t xml:space="preserve">W przypadku wybrania mojej oferty zobowiązuję się do podpisania umowy przygotowanej przez Zamawiającego, której wzór stanowi załącznik nr 3 do zapytania ofertowego. </w:t>
      </w:r>
    </w:p>
    <w:p w:rsidR="002D3620" w:rsidRPr="00192129" w:rsidRDefault="002D3620" w:rsidP="002D3620">
      <w:pPr>
        <w:tabs>
          <w:tab w:val="left" w:pos="284"/>
        </w:tabs>
        <w:spacing w:before="120" w:line="360" w:lineRule="auto"/>
        <w:ind w:left="-284" w:right="-142"/>
        <w:rPr>
          <w:rFonts w:ascii="Times New Roman" w:hAnsi="Times New Roman"/>
          <w:color w:val="000000"/>
          <w:sz w:val="24"/>
          <w:szCs w:val="24"/>
        </w:rPr>
      </w:pPr>
      <w:r w:rsidRPr="00192129">
        <w:rPr>
          <w:rFonts w:ascii="Times New Roman" w:hAnsi="Times New Roman"/>
          <w:color w:val="000000"/>
          <w:sz w:val="24"/>
          <w:szCs w:val="24"/>
        </w:rPr>
        <w:t xml:space="preserve">X. </w:t>
      </w:r>
      <w:r w:rsidRPr="00192129">
        <w:rPr>
          <w:rFonts w:ascii="Times New Roman" w:hAnsi="Times New Roman"/>
          <w:color w:val="000000"/>
          <w:sz w:val="24"/>
          <w:szCs w:val="24"/>
        </w:rPr>
        <w:tab/>
        <w:t xml:space="preserve">Załącznikami do niniejszego formularza oferty stanowiącymi integralną część oferty są: </w:t>
      </w:r>
    </w:p>
    <w:p w:rsidR="002D3620" w:rsidRPr="00192129" w:rsidRDefault="002D3620" w:rsidP="002D3620">
      <w:pPr>
        <w:pStyle w:val="Styl"/>
        <w:tabs>
          <w:tab w:val="left" w:pos="284"/>
          <w:tab w:val="left" w:pos="993"/>
        </w:tabs>
        <w:spacing w:line="360" w:lineRule="auto"/>
        <w:ind w:left="-284" w:right="-142"/>
        <w:rPr>
          <w:color w:val="000000"/>
        </w:rPr>
      </w:pPr>
      <w:r w:rsidRPr="00192129">
        <w:rPr>
          <w:color w:val="000000"/>
        </w:rPr>
        <w:tab/>
        <w:t>a) Kosztorys cenowy</w:t>
      </w:r>
    </w:p>
    <w:p w:rsidR="002D3620" w:rsidRPr="00192129" w:rsidRDefault="002D3620" w:rsidP="002D3620">
      <w:pPr>
        <w:pStyle w:val="Styl"/>
        <w:tabs>
          <w:tab w:val="left" w:pos="284"/>
          <w:tab w:val="left" w:pos="993"/>
        </w:tabs>
        <w:spacing w:line="360" w:lineRule="auto"/>
        <w:ind w:left="-284" w:right="-142"/>
        <w:rPr>
          <w:color w:val="000000"/>
        </w:rPr>
      </w:pPr>
      <w:r w:rsidRPr="00192129">
        <w:rPr>
          <w:color w:val="000000"/>
        </w:rPr>
        <w:tab/>
        <w:t>b) ….…………</w:t>
      </w:r>
    </w:p>
    <w:p w:rsidR="002D3620" w:rsidRPr="00192129" w:rsidRDefault="002D3620" w:rsidP="002D3620">
      <w:pPr>
        <w:spacing w:line="360" w:lineRule="auto"/>
        <w:ind w:left="-284" w:right="-142"/>
        <w:jc w:val="right"/>
        <w:rPr>
          <w:rFonts w:ascii="Times New Roman" w:hAnsi="Times New Roman"/>
          <w:color w:val="000000"/>
          <w:sz w:val="24"/>
          <w:szCs w:val="24"/>
        </w:rPr>
      </w:pPr>
    </w:p>
    <w:p w:rsidR="002D3620" w:rsidRPr="00192129" w:rsidRDefault="002D3620" w:rsidP="002D3620">
      <w:pPr>
        <w:spacing w:line="360" w:lineRule="auto"/>
        <w:ind w:left="-284" w:right="-142"/>
        <w:jc w:val="right"/>
        <w:rPr>
          <w:rFonts w:ascii="Times New Roman" w:hAnsi="Times New Roman"/>
          <w:color w:val="000000"/>
          <w:sz w:val="24"/>
          <w:szCs w:val="24"/>
        </w:rPr>
      </w:pPr>
    </w:p>
    <w:p w:rsidR="002D3620" w:rsidRPr="00192129" w:rsidRDefault="002D3620" w:rsidP="002D3620">
      <w:pPr>
        <w:spacing w:line="360" w:lineRule="auto"/>
        <w:ind w:left="-284" w:right="-142"/>
        <w:jc w:val="right"/>
        <w:rPr>
          <w:rFonts w:ascii="Times New Roman" w:hAnsi="Times New Roman"/>
          <w:color w:val="000000"/>
          <w:sz w:val="24"/>
          <w:szCs w:val="24"/>
        </w:rPr>
      </w:pPr>
      <w:r w:rsidRPr="00192129">
        <w:rPr>
          <w:rFonts w:ascii="Times New Roman" w:hAnsi="Times New Roman"/>
          <w:color w:val="000000"/>
          <w:sz w:val="24"/>
          <w:szCs w:val="24"/>
        </w:rPr>
        <w:tab/>
        <w:t>Podpis Oferenta i data………………….…………………………………………….…………</w:t>
      </w:r>
    </w:p>
    <w:p w:rsidR="002D3620" w:rsidRPr="00192129" w:rsidRDefault="002D3620" w:rsidP="002D3620">
      <w:pPr>
        <w:spacing w:line="360" w:lineRule="auto"/>
        <w:ind w:left="-284" w:right="-142"/>
        <w:jc w:val="right"/>
        <w:rPr>
          <w:rFonts w:ascii="Times New Roman" w:hAnsi="Times New Roman"/>
          <w:color w:val="000000"/>
          <w:sz w:val="24"/>
          <w:szCs w:val="24"/>
        </w:rPr>
      </w:pPr>
    </w:p>
    <w:p w:rsidR="002D3620" w:rsidRPr="00192129" w:rsidRDefault="002D3620" w:rsidP="002D3620">
      <w:pPr>
        <w:spacing w:line="360" w:lineRule="auto"/>
        <w:ind w:left="-284" w:right="-142"/>
        <w:jc w:val="right"/>
        <w:rPr>
          <w:rFonts w:ascii="Times New Roman" w:hAnsi="Times New Roman"/>
          <w:color w:val="000000"/>
          <w:sz w:val="24"/>
          <w:szCs w:val="24"/>
        </w:rPr>
      </w:pPr>
    </w:p>
    <w:p w:rsidR="002D3620" w:rsidRPr="00192129" w:rsidRDefault="002D3620" w:rsidP="002D3620">
      <w:pPr>
        <w:spacing w:line="360" w:lineRule="auto"/>
        <w:ind w:left="-284" w:right="-142"/>
        <w:jc w:val="right"/>
        <w:rPr>
          <w:rFonts w:ascii="Times New Roman" w:hAnsi="Times New Roman"/>
          <w:color w:val="000000"/>
          <w:sz w:val="24"/>
          <w:szCs w:val="24"/>
        </w:rPr>
      </w:pPr>
    </w:p>
    <w:p w:rsidR="002D3620" w:rsidRPr="00192129" w:rsidRDefault="002D3620" w:rsidP="002D3620">
      <w:pPr>
        <w:spacing w:line="360" w:lineRule="auto"/>
        <w:ind w:left="-284" w:right="-142"/>
        <w:jc w:val="right"/>
        <w:rPr>
          <w:rFonts w:ascii="Times New Roman" w:hAnsi="Times New Roman"/>
          <w:color w:val="000000"/>
          <w:sz w:val="24"/>
          <w:szCs w:val="24"/>
        </w:rPr>
      </w:pPr>
    </w:p>
    <w:p w:rsidR="002D3620" w:rsidRPr="00192129" w:rsidRDefault="002D3620" w:rsidP="002D3620">
      <w:pPr>
        <w:spacing w:line="360" w:lineRule="auto"/>
        <w:ind w:left="-284" w:right="-142"/>
        <w:jc w:val="right"/>
        <w:rPr>
          <w:rFonts w:ascii="Times New Roman" w:hAnsi="Times New Roman"/>
          <w:color w:val="000000"/>
          <w:sz w:val="24"/>
          <w:szCs w:val="24"/>
        </w:rPr>
      </w:pPr>
    </w:p>
    <w:p w:rsidR="002D3620" w:rsidRPr="00192129" w:rsidRDefault="002D3620" w:rsidP="002D3620">
      <w:pPr>
        <w:spacing w:line="360" w:lineRule="auto"/>
        <w:ind w:left="-284" w:right="-142"/>
        <w:jc w:val="right"/>
        <w:rPr>
          <w:rFonts w:ascii="Times New Roman" w:hAnsi="Times New Roman"/>
          <w:color w:val="000000"/>
          <w:sz w:val="24"/>
          <w:szCs w:val="24"/>
        </w:rPr>
      </w:pPr>
    </w:p>
    <w:p w:rsidR="002D3620" w:rsidRPr="00192129" w:rsidRDefault="002D3620" w:rsidP="002D3620">
      <w:pPr>
        <w:spacing w:line="360" w:lineRule="auto"/>
        <w:ind w:left="-284" w:right="-142"/>
        <w:jc w:val="right"/>
        <w:rPr>
          <w:rFonts w:ascii="Times New Roman" w:hAnsi="Times New Roman"/>
          <w:color w:val="000000"/>
          <w:sz w:val="24"/>
          <w:szCs w:val="24"/>
        </w:rPr>
      </w:pPr>
    </w:p>
    <w:p w:rsidR="002D3620" w:rsidRPr="00192129" w:rsidRDefault="002D3620" w:rsidP="002D3620">
      <w:pPr>
        <w:spacing w:line="360" w:lineRule="auto"/>
        <w:ind w:left="-284" w:right="-142"/>
        <w:jc w:val="right"/>
        <w:rPr>
          <w:rFonts w:ascii="Times New Roman" w:hAnsi="Times New Roman"/>
          <w:color w:val="000000"/>
          <w:sz w:val="24"/>
          <w:szCs w:val="24"/>
        </w:rPr>
      </w:pPr>
    </w:p>
    <w:p w:rsidR="002D3620" w:rsidRPr="00192129" w:rsidRDefault="002D3620" w:rsidP="002D3620">
      <w:pPr>
        <w:spacing w:line="360" w:lineRule="auto"/>
        <w:ind w:left="6521" w:hanging="6521"/>
        <w:rPr>
          <w:rFonts w:ascii="Times New Roman" w:hAnsi="Times New Roman"/>
          <w:sz w:val="24"/>
          <w:szCs w:val="24"/>
        </w:rPr>
      </w:pPr>
      <w:r w:rsidRPr="00192129">
        <w:rPr>
          <w:rFonts w:ascii="Times New Roman" w:hAnsi="Times New Roman"/>
          <w:sz w:val="24"/>
          <w:szCs w:val="24"/>
        </w:rPr>
        <w:lastRenderedPageBreak/>
        <w:t>Nr sprawy MZŻ. 252-9/19         Kosztorys cenowy - załącznik nr 2 do zapytania ofertowego</w:t>
      </w:r>
    </w:p>
    <w:p w:rsidR="002D3620" w:rsidRPr="00192129" w:rsidRDefault="002D3620" w:rsidP="002D3620">
      <w:pPr>
        <w:spacing w:after="0" w:line="360" w:lineRule="auto"/>
        <w:rPr>
          <w:rFonts w:ascii="Times New Roman" w:hAnsi="Times New Roman"/>
          <w:i/>
          <w:sz w:val="24"/>
          <w:szCs w:val="24"/>
        </w:rPr>
      </w:pPr>
    </w:p>
    <w:p w:rsidR="002D3620" w:rsidRPr="00192129" w:rsidRDefault="002D3620" w:rsidP="002D3620">
      <w:pPr>
        <w:spacing w:after="0" w:line="360" w:lineRule="auto"/>
        <w:rPr>
          <w:rFonts w:ascii="Times New Roman" w:hAnsi="Times New Roman"/>
          <w:i/>
          <w:sz w:val="24"/>
          <w:szCs w:val="24"/>
        </w:rPr>
      </w:pPr>
      <w:r w:rsidRPr="00192129">
        <w:rPr>
          <w:rFonts w:ascii="Times New Roman" w:hAnsi="Times New Roman"/>
          <w:i/>
          <w:sz w:val="24"/>
          <w:szCs w:val="24"/>
        </w:rPr>
        <w:t>…………………………………………</w:t>
      </w:r>
      <w:r w:rsidRPr="00192129">
        <w:rPr>
          <w:rFonts w:ascii="Times New Roman" w:hAnsi="Times New Roman"/>
          <w:i/>
          <w:sz w:val="24"/>
          <w:szCs w:val="24"/>
        </w:rPr>
        <w:tab/>
      </w:r>
      <w:r w:rsidRPr="00192129">
        <w:rPr>
          <w:rFonts w:ascii="Times New Roman" w:hAnsi="Times New Roman"/>
          <w:i/>
          <w:sz w:val="24"/>
          <w:szCs w:val="24"/>
        </w:rPr>
        <w:tab/>
        <w:t xml:space="preserve">                   ……………………………………………</w:t>
      </w:r>
    </w:p>
    <w:p w:rsidR="002D3620" w:rsidRPr="00192129" w:rsidRDefault="002D3620" w:rsidP="002D3620">
      <w:pPr>
        <w:spacing w:after="0" w:line="360" w:lineRule="auto"/>
        <w:rPr>
          <w:rFonts w:ascii="Times New Roman" w:hAnsi="Times New Roman"/>
          <w:i/>
          <w:sz w:val="24"/>
          <w:szCs w:val="24"/>
        </w:rPr>
      </w:pPr>
      <w:r w:rsidRPr="00192129">
        <w:rPr>
          <w:rFonts w:ascii="Times New Roman" w:hAnsi="Times New Roman"/>
          <w:i/>
          <w:sz w:val="24"/>
          <w:szCs w:val="24"/>
        </w:rPr>
        <w:t xml:space="preserve">         (Pieczątka firmy)</w:t>
      </w:r>
      <w:r w:rsidRPr="00192129">
        <w:rPr>
          <w:rFonts w:ascii="Times New Roman" w:hAnsi="Times New Roman"/>
          <w:i/>
          <w:sz w:val="24"/>
          <w:szCs w:val="24"/>
        </w:rPr>
        <w:tab/>
      </w:r>
      <w:r w:rsidRPr="00192129">
        <w:rPr>
          <w:rFonts w:ascii="Times New Roman" w:hAnsi="Times New Roman"/>
          <w:i/>
          <w:sz w:val="24"/>
          <w:szCs w:val="24"/>
        </w:rPr>
        <w:tab/>
      </w:r>
      <w:r w:rsidRPr="00192129">
        <w:rPr>
          <w:rFonts w:ascii="Times New Roman" w:hAnsi="Times New Roman"/>
          <w:i/>
          <w:sz w:val="24"/>
          <w:szCs w:val="24"/>
        </w:rPr>
        <w:tab/>
      </w:r>
      <w:r w:rsidRPr="00192129">
        <w:rPr>
          <w:rFonts w:ascii="Times New Roman" w:hAnsi="Times New Roman"/>
          <w:i/>
          <w:sz w:val="24"/>
          <w:szCs w:val="24"/>
        </w:rPr>
        <w:tab/>
        <w:t xml:space="preserve">                        Miejscowość, data</w:t>
      </w:r>
    </w:p>
    <w:p w:rsidR="002D3620" w:rsidRPr="00192129" w:rsidRDefault="002D3620" w:rsidP="002D3620">
      <w:pPr>
        <w:spacing w:after="0" w:line="360" w:lineRule="auto"/>
        <w:rPr>
          <w:rFonts w:ascii="Times New Roman" w:hAnsi="Times New Roman"/>
          <w:i/>
          <w:sz w:val="24"/>
          <w:szCs w:val="24"/>
        </w:rPr>
      </w:pPr>
      <w:r w:rsidRPr="00192129">
        <w:rPr>
          <w:rFonts w:ascii="Times New Roman" w:hAnsi="Times New Roman"/>
          <w:i/>
          <w:sz w:val="24"/>
          <w:szCs w:val="24"/>
        </w:rPr>
        <w:t xml:space="preserve"> </w:t>
      </w:r>
    </w:p>
    <w:p w:rsidR="002D3620" w:rsidRPr="00192129" w:rsidRDefault="002D3620" w:rsidP="002D3620">
      <w:pPr>
        <w:spacing w:after="0" w:line="360" w:lineRule="auto"/>
        <w:rPr>
          <w:rFonts w:ascii="Times New Roman" w:hAnsi="Times New Roman"/>
          <w:b/>
          <w:sz w:val="24"/>
          <w:szCs w:val="24"/>
        </w:rPr>
      </w:pPr>
      <w:r w:rsidRPr="00192129">
        <w:rPr>
          <w:rFonts w:ascii="Times New Roman" w:hAnsi="Times New Roman"/>
          <w:b/>
          <w:sz w:val="24"/>
          <w:szCs w:val="24"/>
        </w:rPr>
        <w:t>I Kryterium – Cena brutto</w:t>
      </w:r>
    </w:p>
    <w:tbl>
      <w:tblPr>
        <w:tblpPr w:leftFromText="141" w:rightFromText="141" w:vertAnchor="text" w:horzAnchor="page" w:tblpX="430" w:tblpY="757"/>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19"/>
        <w:gridCol w:w="1129"/>
        <w:gridCol w:w="844"/>
        <w:gridCol w:w="1026"/>
        <w:gridCol w:w="880"/>
        <w:gridCol w:w="880"/>
        <w:gridCol w:w="1210"/>
        <w:gridCol w:w="1402"/>
      </w:tblGrid>
      <w:tr w:rsidR="002D3620" w:rsidRPr="00192129" w:rsidTr="00B6500C">
        <w:trPr>
          <w:trHeight w:val="218"/>
        </w:trPr>
        <w:tc>
          <w:tcPr>
            <w:tcW w:w="11307" w:type="dxa"/>
            <w:gridSpan w:val="9"/>
          </w:tcPr>
          <w:p w:rsidR="002D3620" w:rsidRPr="00192129" w:rsidRDefault="002D3620" w:rsidP="00B6500C">
            <w:pPr>
              <w:spacing w:line="360" w:lineRule="auto"/>
              <w:rPr>
                <w:rFonts w:ascii="Times New Roman" w:hAnsi="Times New Roman"/>
                <w:b/>
                <w:sz w:val="24"/>
                <w:szCs w:val="24"/>
              </w:rPr>
            </w:pPr>
            <w:r w:rsidRPr="00192129">
              <w:rPr>
                <w:rFonts w:ascii="Times New Roman" w:hAnsi="Times New Roman"/>
                <w:b/>
                <w:sz w:val="24"/>
                <w:szCs w:val="24"/>
              </w:rPr>
              <w:t xml:space="preserve">Kosztorys cenowy i opis asortymentu </w:t>
            </w:r>
          </w:p>
        </w:tc>
      </w:tr>
      <w:tr w:rsidR="002D3620" w:rsidRPr="00192129" w:rsidTr="00B6500C">
        <w:trPr>
          <w:trHeight w:val="555"/>
        </w:trPr>
        <w:tc>
          <w:tcPr>
            <w:tcW w:w="817"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Lp.</w:t>
            </w:r>
          </w:p>
        </w:tc>
        <w:tc>
          <w:tcPr>
            <w:tcW w:w="3119"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xml:space="preserve">Asortyment –Klimatyzatory </w:t>
            </w:r>
          </w:p>
        </w:tc>
        <w:tc>
          <w:tcPr>
            <w:tcW w:w="1129"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jednostka miary</w:t>
            </w:r>
          </w:p>
        </w:tc>
        <w:tc>
          <w:tcPr>
            <w:tcW w:w="844"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ilość</w:t>
            </w:r>
          </w:p>
        </w:tc>
        <w:tc>
          <w:tcPr>
            <w:tcW w:w="1026"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cena netto (zł)</w:t>
            </w:r>
          </w:p>
        </w:tc>
        <w:tc>
          <w:tcPr>
            <w:tcW w:w="880"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stawka VAT (%)</w:t>
            </w:r>
          </w:p>
        </w:tc>
        <w:tc>
          <w:tcPr>
            <w:tcW w:w="880"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cena brutto (zł)</w:t>
            </w:r>
          </w:p>
        </w:tc>
        <w:tc>
          <w:tcPr>
            <w:tcW w:w="1210"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wartość netto (zł) – kol.4*kol. 5</w:t>
            </w:r>
          </w:p>
        </w:tc>
        <w:tc>
          <w:tcPr>
            <w:tcW w:w="1402"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wartość brutto (zł ) –  kol. 4 * kol.7</w:t>
            </w:r>
          </w:p>
        </w:tc>
      </w:tr>
      <w:tr w:rsidR="002D3620" w:rsidRPr="00192129" w:rsidTr="00B6500C">
        <w:trPr>
          <w:trHeight w:val="332"/>
        </w:trPr>
        <w:tc>
          <w:tcPr>
            <w:tcW w:w="817"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kol. 1</w:t>
            </w:r>
          </w:p>
        </w:tc>
        <w:tc>
          <w:tcPr>
            <w:tcW w:w="3119"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kol. 2</w:t>
            </w:r>
          </w:p>
        </w:tc>
        <w:tc>
          <w:tcPr>
            <w:tcW w:w="1129"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kol. 3</w:t>
            </w:r>
          </w:p>
        </w:tc>
        <w:tc>
          <w:tcPr>
            <w:tcW w:w="844"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kol. 4</w:t>
            </w:r>
          </w:p>
        </w:tc>
        <w:tc>
          <w:tcPr>
            <w:tcW w:w="1026"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kol. 5</w:t>
            </w:r>
          </w:p>
        </w:tc>
        <w:tc>
          <w:tcPr>
            <w:tcW w:w="880"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kol. 6</w:t>
            </w:r>
          </w:p>
        </w:tc>
        <w:tc>
          <w:tcPr>
            <w:tcW w:w="880"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kol. 7</w:t>
            </w:r>
          </w:p>
        </w:tc>
        <w:tc>
          <w:tcPr>
            <w:tcW w:w="1210"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kol. 8</w:t>
            </w:r>
          </w:p>
        </w:tc>
        <w:tc>
          <w:tcPr>
            <w:tcW w:w="1402"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kol.9</w:t>
            </w:r>
          </w:p>
        </w:tc>
      </w:tr>
      <w:tr w:rsidR="002D3620" w:rsidRPr="00192129" w:rsidTr="00192129">
        <w:trPr>
          <w:trHeight w:val="558"/>
        </w:trPr>
        <w:tc>
          <w:tcPr>
            <w:tcW w:w="817"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1</w:t>
            </w:r>
          </w:p>
        </w:tc>
        <w:tc>
          <w:tcPr>
            <w:tcW w:w="3119"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Klimatyzator 5kW klasa A++</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xml:space="preserve">- wydajność chłodzenia / grzania 5,3 </w:t>
            </w:r>
            <w:proofErr w:type="spellStart"/>
            <w:r w:rsidRPr="00192129">
              <w:rPr>
                <w:rFonts w:ascii="Times New Roman" w:hAnsi="Times New Roman"/>
                <w:sz w:val="24"/>
                <w:szCs w:val="24"/>
              </w:rPr>
              <w:t>kW</w:t>
            </w:r>
            <w:proofErr w:type="spellEnd"/>
            <w:r w:rsidRPr="00192129">
              <w:rPr>
                <w:rFonts w:ascii="Times New Roman" w:hAnsi="Times New Roman"/>
                <w:sz w:val="24"/>
                <w:szCs w:val="24"/>
              </w:rPr>
              <w:t xml:space="preserve">/5,6 </w:t>
            </w:r>
            <w:proofErr w:type="spellStart"/>
            <w:r w:rsidRPr="00192129">
              <w:rPr>
                <w:rFonts w:ascii="Times New Roman" w:hAnsi="Times New Roman"/>
                <w:sz w:val="24"/>
                <w:szCs w:val="24"/>
              </w:rPr>
              <w:t>kW</w:t>
            </w:r>
            <w:proofErr w:type="spellEnd"/>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czynnik chłodniczy R32</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przepływ powietrza 3D</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funkcja QUIET</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-funkcja stałego podgrzania 8</w:t>
            </w:r>
            <w:r w:rsidRPr="00192129">
              <w:rPr>
                <w:rFonts w:ascii="Times New Roman" w:hAnsi="Times New Roman"/>
                <w:sz w:val="24"/>
                <w:szCs w:val="24"/>
                <w:vertAlign w:val="superscript"/>
              </w:rPr>
              <w:t>0</w:t>
            </w:r>
            <w:r w:rsidRPr="00192129">
              <w:rPr>
                <w:rFonts w:ascii="Times New Roman" w:hAnsi="Times New Roman"/>
                <w:sz w:val="24"/>
                <w:szCs w:val="24"/>
              </w:rPr>
              <w:t>C</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xml:space="preserve">- samooczyszczanie </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lastRenderedPageBreak/>
              <w:t>- sterownik bezprzewodowy</w:t>
            </w:r>
          </w:p>
          <w:p w:rsidR="002D3620" w:rsidRPr="00192129" w:rsidRDefault="002D3620" w:rsidP="00B6500C">
            <w:pPr>
              <w:rPr>
                <w:rFonts w:ascii="Times New Roman" w:hAnsi="Times New Roman"/>
                <w:sz w:val="24"/>
                <w:szCs w:val="24"/>
              </w:rPr>
            </w:pPr>
            <w:r w:rsidRPr="00192129">
              <w:rPr>
                <w:rFonts w:ascii="Times New Roman" w:hAnsi="Times New Roman"/>
                <w:sz w:val="24"/>
                <w:szCs w:val="24"/>
              </w:rPr>
              <w:t xml:space="preserve">- poziom hałasu jedn. zew. </w:t>
            </w:r>
            <w:proofErr w:type="spellStart"/>
            <w:r w:rsidRPr="00192129">
              <w:rPr>
                <w:rFonts w:ascii="Times New Roman" w:hAnsi="Times New Roman"/>
                <w:sz w:val="24"/>
                <w:szCs w:val="24"/>
              </w:rPr>
              <w:t>(dB</w:t>
            </w:r>
            <w:proofErr w:type="spellEnd"/>
            <w:r w:rsidRPr="00192129">
              <w:rPr>
                <w:rFonts w:ascii="Times New Roman" w:hAnsi="Times New Roman"/>
                <w:sz w:val="24"/>
                <w:szCs w:val="24"/>
              </w:rPr>
              <w:t>A): 55-60</w:t>
            </w:r>
          </w:p>
        </w:tc>
        <w:tc>
          <w:tcPr>
            <w:tcW w:w="1129"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lastRenderedPageBreak/>
              <w:t>Szt.</w:t>
            </w:r>
          </w:p>
        </w:tc>
        <w:tc>
          <w:tcPr>
            <w:tcW w:w="844"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4</w:t>
            </w:r>
          </w:p>
        </w:tc>
        <w:tc>
          <w:tcPr>
            <w:tcW w:w="1026" w:type="dxa"/>
          </w:tcPr>
          <w:p w:rsidR="002D3620" w:rsidRPr="00192129" w:rsidRDefault="002D3620" w:rsidP="00B6500C">
            <w:pPr>
              <w:spacing w:line="360" w:lineRule="auto"/>
              <w:rPr>
                <w:rFonts w:ascii="Times New Roman" w:hAnsi="Times New Roman"/>
                <w:sz w:val="24"/>
                <w:szCs w:val="24"/>
              </w:rPr>
            </w:pPr>
          </w:p>
        </w:tc>
        <w:tc>
          <w:tcPr>
            <w:tcW w:w="880" w:type="dxa"/>
          </w:tcPr>
          <w:p w:rsidR="002D3620" w:rsidRPr="00192129" w:rsidRDefault="002D3620" w:rsidP="00B6500C">
            <w:pPr>
              <w:spacing w:line="360" w:lineRule="auto"/>
              <w:rPr>
                <w:rFonts w:ascii="Times New Roman" w:hAnsi="Times New Roman"/>
                <w:sz w:val="24"/>
                <w:szCs w:val="24"/>
              </w:rPr>
            </w:pPr>
          </w:p>
        </w:tc>
        <w:tc>
          <w:tcPr>
            <w:tcW w:w="880" w:type="dxa"/>
          </w:tcPr>
          <w:p w:rsidR="002D3620" w:rsidRPr="00192129" w:rsidRDefault="002D3620" w:rsidP="00B6500C">
            <w:pPr>
              <w:spacing w:line="360" w:lineRule="auto"/>
              <w:rPr>
                <w:rFonts w:ascii="Times New Roman" w:hAnsi="Times New Roman"/>
                <w:sz w:val="24"/>
                <w:szCs w:val="24"/>
              </w:rPr>
            </w:pPr>
          </w:p>
        </w:tc>
        <w:tc>
          <w:tcPr>
            <w:tcW w:w="1210" w:type="dxa"/>
          </w:tcPr>
          <w:p w:rsidR="002D3620" w:rsidRPr="00192129" w:rsidRDefault="002D3620" w:rsidP="00B6500C">
            <w:pPr>
              <w:spacing w:line="360" w:lineRule="auto"/>
              <w:rPr>
                <w:rFonts w:ascii="Times New Roman" w:hAnsi="Times New Roman"/>
                <w:sz w:val="24"/>
                <w:szCs w:val="24"/>
              </w:rPr>
            </w:pPr>
          </w:p>
        </w:tc>
        <w:tc>
          <w:tcPr>
            <w:tcW w:w="1402" w:type="dxa"/>
          </w:tcPr>
          <w:p w:rsidR="002D3620" w:rsidRPr="00192129" w:rsidRDefault="002D3620" w:rsidP="00B6500C">
            <w:pPr>
              <w:spacing w:line="360" w:lineRule="auto"/>
              <w:rPr>
                <w:rFonts w:ascii="Times New Roman" w:hAnsi="Times New Roman"/>
                <w:sz w:val="24"/>
                <w:szCs w:val="24"/>
              </w:rPr>
            </w:pPr>
          </w:p>
        </w:tc>
      </w:tr>
      <w:tr w:rsidR="002D3620" w:rsidRPr="00192129" w:rsidTr="00B6500C">
        <w:trPr>
          <w:trHeight w:val="267"/>
        </w:trPr>
        <w:tc>
          <w:tcPr>
            <w:tcW w:w="817"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lastRenderedPageBreak/>
              <w:t>2</w:t>
            </w:r>
          </w:p>
        </w:tc>
        <w:tc>
          <w:tcPr>
            <w:tcW w:w="3119"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Klimatyzator 7kW klasa A++</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xml:space="preserve">- wydajność chłodzenia / grzania 7 </w:t>
            </w:r>
            <w:proofErr w:type="spellStart"/>
            <w:r w:rsidRPr="00192129">
              <w:rPr>
                <w:rFonts w:ascii="Times New Roman" w:hAnsi="Times New Roman"/>
                <w:sz w:val="24"/>
                <w:szCs w:val="24"/>
              </w:rPr>
              <w:t>kW</w:t>
            </w:r>
            <w:proofErr w:type="spellEnd"/>
            <w:r w:rsidRPr="00192129">
              <w:rPr>
                <w:rFonts w:ascii="Times New Roman" w:hAnsi="Times New Roman"/>
                <w:sz w:val="24"/>
                <w:szCs w:val="24"/>
              </w:rPr>
              <w:t xml:space="preserve">/7,3 </w:t>
            </w:r>
            <w:proofErr w:type="spellStart"/>
            <w:r w:rsidRPr="00192129">
              <w:rPr>
                <w:rFonts w:ascii="Times New Roman" w:hAnsi="Times New Roman"/>
                <w:sz w:val="24"/>
                <w:szCs w:val="24"/>
              </w:rPr>
              <w:t>kW</w:t>
            </w:r>
            <w:proofErr w:type="spellEnd"/>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czynnik chłodniczy R32</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przepływ powietrza 3D</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funkcja QUIET</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-funkcja stałego podgrzania 8</w:t>
            </w:r>
            <w:r w:rsidRPr="00192129">
              <w:rPr>
                <w:rFonts w:ascii="Times New Roman" w:hAnsi="Times New Roman"/>
                <w:sz w:val="24"/>
                <w:szCs w:val="24"/>
                <w:vertAlign w:val="superscript"/>
              </w:rPr>
              <w:t>0</w:t>
            </w:r>
            <w:r w:rsidRPr="00192129">
              <w:rPr>
                <w:rFonts w:ascii="Times New Roman" w:hAnsi="Times New Roman"/>
                <w:sz w:val="24"/>
                <w:szCs w:val="24"/>
              </w:rPr>
              <w:t>C</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xml:space="preserve">- samooczyszczanie </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sterownik bezprzewodowy</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xml:space="preserve">- poziom hałasu jedn. zew. </w:t>
            </w:r>
            <w:proofErr w:type="spellStart"/>
            <w:r w:rsidRPr="00192129">
              <w:rPr>
                <w:rFonts w:ascii="Times New Roman" w:hAnsi="Times New Roman"/>
                <w:sz w:val="24"/>
                <w:szCs w:val="24"/>
              </w:rPr>
              <w:t>(dB</w:t>
            </w:r>
            <w:proofErr w:type="spellEnd"/>
            <w:r w:rsidRPr="00192129">
              <w:rPr>
                <w:rFonts w:ascii="Times New Roman" w:hAnsi="Times New Roman"/>
                <w:sz w:val="24"/>
                <w:szCs w:val="24"/>
              </w:rPr>
              <w:t>A): 55-60</w:t>
            </w:r>
          </w:p>
        </w:tc>
        <w:tc>
          <w:tcPr>
            <w:tcW w:w="1129"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Szt.</w:t>
            </w:r>
          </w:p>
        </w:tc>
        <w:tc>
          <w:tcPr>
            <w:tcW w:w="844"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1</w:t>
            </w:r>
          </w:p>
        </w:tc>
        <w:tc>
          <w:tcPr>
            <w:tcW w:w="1026" w:type="dxa"/>
          </w:tcPr>
          <w:p w:rsidR="002D3620" w:rsidRPr="00192129" w:rsidRDefault="002D3620" w:rsidP="00B6500C">
            <w:pPr>
              <w:spacing w:line="360" w:lineRule="auto"/>
              <w:rPr>
                <w:rFonts w:ascii="Times New Roman" w:hAnsi="Times New Roman"/>
                <w:sz w:val="24"/>
                <w:szCs w:val="24"/>
              </w:rPr>
            </w:pPr>
          </w:p>
        </w:tc>
        <w:tc>
          <w:tcPr>
            <w:tcW w:w="880" w:type="dxa"/>
          </w:tcPr>
          <w:p w:rsidR="002D3620" w:rsidRPr="00192129" w:rsidRDefault="002D3620" w:rsidP="00B6500C">
            <w:pPr>
              <w:spacing w:line="360" w:lineRule="auto"/>
              <w:rPr>
                <w:rFonts w:ascii="Times New Roman" w:hAnsi="Times New Roman"/>
                <w:sz w:val="24"/>
                <w:szCs w:val="24"/>
              </w:rPr>
            </w:pPr>
          </w:p>
        </w:tc>
        <w:tc>
          <w:tcPr>
            <w:tcW w:w="880" w:type="dxa"/>
          </w:tcPr>
          <w:p w:rsidR="002D3620" w:rsidRPr="00192129" w:rsidRDefault="002D3620" w:rsidP="00B6500C">
            <w:pPr>
              <w:spacing w:line="360" w:lineRule="auto"/>
              <w:rPr>
                <w:rFonts w:ascii="Times New Roman" w:hAnsi="Times New Roman"/>
                <w:sz w:val="24"/>
                <w:szCs w:val="24"/>
              </w:rPr>
            </w:pPr>
          </w:p>
        </w:tc>
        <w:tc>
          <w:tcPr>
            <w:tcW w:w="1210" w:type="dxa"/>
          </w:tcPr>
          <w:p w:rsidR="002D3620" w:rsidRPr="00192129" w:rsidRDefault="002D3620" w:rsidP="00B6500C">
            <w:pPr>
              <w:spacing w:line="360" w:lineRule="auto"/>
              <w:rPr>
                <w:rFonts w:ascii="Times New Roman" w:hAnsi="Times New Roman"/>
                <w:sz w:val="24"/>
                <w:szCs w:val="24"/>
              </w:rPr>
            </w:pPr>
          </w:p>
        </w:tc>
        <w:tc>
          <w:tcPr>
            <w:tcW w:w="1402" w:type="dxa"/>
          </w:tcPr>
          <w:p w:rsidR="002D3620" w:rsidRPr="00192129" w:rsidRDefault="002D3620" w:rsidP="00B6500C">
            <w:pPr>
              <w:spacing w:line="360" w:lineRule="auto"/>
              <w:rPr>
                <w:rFonts w:ascii="Times New Roman" w:hAnsi="Times New Roman"/>
                <w:sz w:val="24"/>
                <w:szCs w:val="24"/>
              </w:rPr>
            </w:pPr>
          </w:p>
        </w:tc>
      </w:tr>
    </w:tbl>
    <w:p w:rsidR="002D3620" w:rsidRPr="00192129" w:rsidRDefault="002D3620" w:rsidP="002D3620">
      <w:pPr>
        <w:spacing w:line="360" w:lineRule="auto"/>
        <w:rPr>
          <w:rFonts w:ascii="Times New Roman" w:hAnsi="Times New Roman"/>
          <w:sz w:val="24"/>
          <w:szCs w:val="24"/>
        </w:rPr>
      </w:pPr>
    </w:p>
    <w:p w:rsidR="002D3620" w:rsidRPr="00192129" w:rsidRDefault="002D3620" w:rsidP="002D3620">
      <w:pPr>
        <w:spacing w:after="0" w:line="360" w:lineRule="auto"/>
        <w:ind w:left="-708" w:right="-993" w:hanging="1"/>
        <w:jc w:val="both"/>
        <w:rPr>
          <w:rFonts w:ascii="Times New Roman" w:hAnsi="Times New Roman"/>
          <w:sz w:val="24"/>
          <w:szCs w:val="24"/>
        </w:rPr>
      </w:pPr>
    </w:p>
    <w:p w:rsidR="002D3620" w:rsidRPr="00192129" w:rsidRDefault="002D3620" w:rsidP="002D3620">
      <w:pPr>
        <w:spacing w:after="0" w:line="360" w:lineRule="auto"/>
        <w:ind w:left="-708" w:right="-993" w:hanging="1"/>
        <w:jc w:val="both"/>
        <w:rPr>
          <w:rFonts w:ascii="Times New Roman" w:hAnsi="Times New Roman"/>
          <w:sz w:val="24"/>
          <w:szCs w:val="24"/>
        </w:rPr>
      </w:pPr>
    </w:p>
    <w:p w:rsidR="002D3620" w:rsidRPr="00192129" w:rsidRDefault="002D3620" w:rsidP="002D3620">
      <w:pPr>
        <w:spacing w:after="0" w:line="360" w:lineRule="auto"/>
        <w:ind w:left="-708" w:right="-993" w:hanging="1"/>
        <w:jc w:val="both"/>
        <w:rPr>
          <w:rFonts w:ascii="Times New Roman" w:hAnsi="Times New Roman"/>
          <w:i/>
          <w:sz w:val="24"/>
          <w:szCs w:val="24"/>
        </w:rPr>
      </w:pPr>
      <w:r w:rsidRPr="00192129">
        <w:rPr>
          <w:rFonts w:ascii="Times New Roman" w:hAnsi="Times New Roman"/>
          <w:sz w:val="24"/>
          <w:szCs w:val="24"/>
        </w:rPr>
        <w:t>Do łącznej cenę oferty oprócz ceny produktów został doliczony koszt dostarczenia produktów do placówek Zamawiającego, wyładunku do pomieszczenia wskazanego przez przedstawiciela Zamawiającego siłami Wykonawcy a także koszty opakowań, udzielonej gwarancji jakości i koszty montażu w poszczególnych placówkach, określonych w pkt. 2 zapytania ofertowego.</w:t>
      </w:r>
    </w:p>
    <w:p w:rsidR="002D3620" w:rsidRPr="00192129" w:rsidRDefault="002D3620" w:rsidP="002D3620">
      <w:pPr>
        <w:spacing w:after="0" w:line="360" w:lineRule="auto"/>
        <w:rPr>
          <w:rFonts w:ascii="Times New Roman" w:hAnsi="Times New Roman"/>
          <w:i/>
          <w:sz w:val="24"/>
          <w:szCs w:val="24"/>
        </w:rPr>
      </w:pPr>
    </w:p>
    <w:p w:rsidR="002D3620" w:rsidRPr="00192129" w:rsidRDefault="002D3620" w:rsidP="002D3620">
      <w:pPr>
        <w:spacing w:after="0" w:line="360" w:lineRule="auto"/>
        <w:ind w:left="3261"/>
        <w:rPr>
          <w:rFonts w:ascii="Times New Roman" w:hAnsi="Times New Roman"/>
          <w:i/>
          <w:sz w:val="24"/>
          <w:szCs w:val="24"/>
        </w:rPr>
      </w:pPr>
      <w:r w:rsidRPr="00192129">
        <w:rPr>
          <w:rFonts w:ascii="Times New Roman" w:hAnsi="Times New Roman"/>
          <w:i/>
          <w:sz w:val="24"/>
          <w:szCs w:val="24"/>
        </w:rPr>
        <w:t>………………………………………………………………………</w:t>
      </w:r>
    </w:p>
    <w:p w:rsidR="002D3620" w:rsidRPr="00192129" w:rsidRDefault="002D3620" w:rsidP="002D3620">
      <w:pPr>
        <w:spacing w:after="0" w:line="360" w:lineRule="auto"/>
        <w:ind w:left="4395"/>
        <w:rPr>
          <w:rFonts w:ascii="Times New Roman" w:hAnsi="Times New Roman"/>
          <w:i/>
          <w:sz w:val="24"/>
          <w:szCs w:val="24"/>
        </w:rPr>
      </w:pPr>
      <w:r w:rsidRPr="00192129">
        <w:rPr>
          <w:rFonts w:ascii="Times New Roman" w:hAnsi="Times New Roman"/>
          <w:i/>
          <w:sz w:val="24"/>
          <w:szCs w:val="24"/>
        </w:rPr>
        <w:tab/>
        <w:t>(data i podpis Oferenta )</w:t>
      </w:r>
    </w:p>
    <w:p w:rsidR="002D3620" w:rsidRPr="00192129" w:rsidRDefault="002D3620" w:rsidP="002D3620">
      <w:pPr>
        <w:spacing w:line="360" w:lineRule="auto"/>
        <w:jc w:val="both"/>
        <w:rPr>
          <w:rFonts w:ascii="Times New Roman" w:hAnsi="Times New Roman"/>
          <w:b/>
          <w:sz w:val="24"/>
          <w:szCs w:val="24"/>
        </w:rPr>
      </w:pPr>
      <w:r w:rsidRPr="00192129">
        <w:rPr>
          <w:rFonts w:ascii="Times New Roman" w:hAnsi="Times New Roman"/>
          <w:b/>
          <w:sz w:val="24"/>
          <w:szCs w:val="24"/>
        </w:rPr>
        <w:lastRenderedPageBreak/>
        <w:t xml:space="preserve">II Kryterium – Termin gwarancji </w:t>
      </w:r>
    </w:p>
    <w:p w:rsidR="002D3620" w:rsidRPr="00192129" w:rsidRDefault="002D3620" w:rsidP="002D3620">
      <w:pPr>
        <w:pStyle w:val="Styl"/>
        <w:tabs>
          <w:tab w:val="left" w:pos="284"/>
          <w:tab w:val="left" w:pos="709"/>
        </w:tabs>
        <w:spacing w:before="120" w:line="360" w:lineRule="auto"/>
        <w:ind w:left="284" w:right="-142" w:hanging="568"/>
        <w:jc w:val="both"/>
        <w:rPr>
          <w:color w:val="000000"/>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2D3620" w:rsidRPr="00192129" w:rsidTr="00B6500C">
        <w:trPr>
          <w:trHeight w:val="466"/>
        </w:trPr>
        <w:tc>
          <w:tcPr>
            <w:tcW w:w="1310" w:type="dxa"/>
          </w:tcPr>
          <w:p w:rsidR="002D3620" w:rsidRPr="00192129" w:rsidRDefault="002D3620" w:rsidP="00B6500C">
            <w:pPr>
              <w:autoSpaceDN w:val="0"/>
              <w:adjustRightInd w:val="0"/>
              <w:spacing w:line="360" w:lineRule="auto"/>
              <w:jc w:val="both"/>
              <w:rPr>
                <w:rFonts w:ascii="Times New Roman" w:hAnsi="Times New Roman"/>
                <w:b/>
                <w:sz w:val="24"/>
                <w:szCs w:val="24"/>
              </w:rPr>
            </w:pPr>
            <w:r w:rsidRPr="00192129">
              <w:rPr>
                <w:rFonts w:ascii="Times New Roman" w:hAnsi="Times New Roman"/>
                <w:b/>
                <w:sz w:val="24"/>
                <w:szCs w:val="24"/>
              </w:rPr>
              <w:t>Zaznaczyć jedną odpowiedź</w:t>
            </w:r>
          </w:p>
        </w:tc>
        <w:tc>
          <w:tcPr>
            <w:tcW w:w="7054" w:type="dxa"/>
            <w:vAlign w:val="center"/>
          </w:tcPr>
          <w:p w:rsidR="002D3620" w:rsidRPr="00192129" w:rsidRDefault="002D3620" w:rsidP="00B6500C">
            <w:pPr>
              <w:autoSpaceDN w:val="0"/>
              <w:adjustRightInd w:val="0"/>
              <w:spacing w:line="360" w:lineRule="auto"/>
              <w:jc w:val="both"/>
              <w:rPr>
                <w:rFonts w:ascii="Times New Roman" w:hAnsi="Times New Roman"/>
                <w:b/>
                <w:sz w:val="24"/>
                <w:szCs w:val="24"/>
                <w:highlight w:val="lightGray"/>
              </w:rPr>
            </w:pPr>
            <w:r w:rsidRPr="00192129">
              <w:rPr>
                <w:rFonts w:ascii="Times New Roman" w:hAnsi="Times New Roman"/>
                <w:b/>
                <w:sz w:val="24"/>
                <w:szCs w:val="24"/>
                <w:highlight w:val="lightGray"/>
              </w:rPr>
              <w:t xml:space="preserve">Gwarancja jaką udziela Wykonawca na wyposażenie </w:t>
            </w:r>
          </w:p>
        </w:tc>
      </w:tr>
      <w:tr w:rsidR="002D3620" w:rsidRPr="00192129" w:rsidTr="00B6500C">
        <w:trPr>
          <w:trHeight w:val="544"/>
        </w:trPr>
        <w:tc>
          <w:tcPr>
            <w:tcW w:w="1310" w:type="dxa"/>
            <w:vAlign w:val="center"/>
          </w:tcPr>
          <w:p w:rsidR="002D3620" w:rsidRPr="00192129" w:rsidRDefault="002D3620" w:rsidP="00B6500C">
            <w:pPr>
              <w:pStyle w:val="Akapitzlist"/>
              <w:autoSpaceDN w:val="0"/>
              <w:adjustRightInd w:val="0"/>
              <w:spacing w:line="360" w:lineRule="auto"/>
              <w:ind w:left="0"/>
              <w:contextualSpacing w:val="0"/>
              <w:jc w:val="both"/>
              <w:rPr>
                <w:sz w:val="24"/>
                <w:szCs w:val="24"/>
              </w:rPr>
            </w:pPr>
          </w:p>
        </w:tc>
        <w:tc>
          <w:tcPr>
            <w:tcW w:w="7054" w:type="dxa"/>
          </w:tcPr>
          <w:p w:rsidR="002D3620" w:rsidRPr="00192129" w:rsidRDefault="002D3620" w:rsidP="00B6500C">
            <w:pPr>
              <w:autoSpaceDN w:val="0"/>
              <w:adjustRightInd w:val="0"/>
              <w:spacing w:line="360" w:lineRule="auto"/>
              <w:jc w:val="both"/>
              <w:rPr>
                <w:rFonts w:ascii="Times New Roman" w:hAnsi="Times New Roman"/>
                <w:sz w:val="24"/>
                <w:szCs w:val="24"/>
                <w:highlight w:val="lightGray"/>
              </w:rPr>
            </w:pPr>
            <w:r w:rsidRPr="00192129">
              <w:rPr>
                <w:rFonts w:ascii="Times New Roman" w:hAnsi="Times New Roman"/>
                <w:sz w:val="24"/>
                <w:szCs w:val="24"/>
              </w:rPr>
              <w:t>Wykonawca udziela gwarancji jakości na dostawę wyposażenia dla Żłobka zlokalizowanego przy ul. Zelwerowicza 2 – min. 24 miesięcy</w:t>
            </w:r>
          </w:p>
        </w:tc>
      </w:tr>
      <w:tr w:rsidR="002D3620" w:rsidRPr="00192129" w:rsidTr="00B6500C">
        <w:trPr>
          <w:trHeight w:val="726"/>
        </w:trPr>
        <w:tc>
          <w:tcPr>
            <w:tcW w:w="1310" w:type="dxa"/>
            <w:vAlign w:val="center"/>
          </w:tcPr>
          <w:p w:rsidR="002D3620" w:rsidRPr="00192129" w:rsidRDefault="002D3620" w:rsidP="00B6500C">
            <w:pPr>
              <w:pStyle w:val="Akapitzlist"/>
              <w:autoSpaceDN w:val="0"/>
              <w:adjustRightInd w:val="0"/>
              <w:spacing w:line="360" w:lineRule="auto"/>
              <w:ind w:left="0"/>
              <w:contextualSpacing w:val="0"/>
              <w:jc w:val="both"/>
              <w:rPr>
                <w:sz w:val="24"/>
                <w:szCs w:val="24"/>
              </w:rPr>
            </w:pPr>
          </w:p>
        </w:tc>
        <w:tc>
          <w:tcPr>
            <w:tcW w:w="7054" w:type="dxa"/>
          </w:tcPr>
          <w:p w:rsidR="002D3620" w:rsidRPr="00192129" w:rsidRDefault="002D3620" w:rsidP="00B6500C">
            <w:pPr>
              <w:autoSpaceDN w:val="0"/>
              <w:adjustRightInd w:val="0"/>
              <w:spacing w:line="360" w:lineRule="auto"/>
              <w:jc w:val="both"/>
              <w:rPr>
                <w:rFonts w:ascii="Times New Roman" w:hAnsi="Times New Roman"/>
                <w:sz w:val="24"/>
                <w:szCs w:val="24"/>
                <w:highlight w:val="lightGray"/>
              </w:rPr>
            </w:pPr>
            <w:r w:rsidRPr="00192129">
              <w:rPr>
                <w:rFonts w:ascii="Times New Roman" w:hAnsi="Times New Roman"/>
                <w:sz w:val="24"/>
                <w:szCs w:val="24"/>
              </w:rPr>
              <w:t>Wykonawca udziela gwarancji jakości na dostawę wyposażenia dla Żłobka zlokalizowanego przy ul. Zelwerowicza 2 – min. 36 miesięcy</w:t>
            </w:r>
          </w:p>
        </w:tc>
      </w:tr>
      <w:tr w:rsidR="002D3620" w:rsidRPr="00192129" w:rsidTr="00B6500C">
        <w:trPr>
          <w:trHeight w:val="138"/>
        </w:trPr>
        <w:tc>
          <w:tcPr>
            <w:tcW w:w="1310" w:type="dxa"/>
            <w:vAlign w:val="center"/>
          </w:tcPr>
          <w:p w:rsidR="002D3620" w:rsidRPr="00192129" w:rsidRDefault="002D3620" w:rsidP="00B6500C">
            <w:pPr>
              <w:pStyle w:val="Akapitzlist"/>
              <w:autoSpaceDN w:val="0"/>
              <w:adjustRightInd w:val="0"/>
              <w:spacing w:line="360" w:lineRule="auto"/>
              <w:ind w:left="0"/>
              <w:contextualSpacing w:val="0"/>
              <w:jc w:val="both"/>
              <w:rPr>
                <w:sz w:val="24"/>
                <w:szCs w:val="24"/>
              </w:rPr>
            </w:pPr>
          </w:p>
        </w:tc>
        <w:tc>
          <w:tcPr>
            <w:tcW w:w="7054" w:type="dxa"/>
          </w:tcPr>
          <w:p w:rsidR="002D3620" w:rsidRPr="00192129" w:rsidRDefault="002D3620" w:rsidP="00B6500C">
            <w:pPr>
              <w:autoSpaceDN w:val="0"/>
              <w:adjustRightInd w:val="0"/>
              <w:spacing w:line="360" w:lineRule="auto"/>
              <w:jc w:val="both"/>
              <w:rPr>
                <w:rFonts w:ascii="Times New Roman" w:hAnsi="Times New Roman"/>
                <w:sz w:val="24"/>
                <w:szCs w:val="24"/>
              </w:rPr>
            </w:pPr>
            <w:r w:rsidRPr="00192129">
              <w:rPr>
                <w:rFonts w:ascii="Times New Roman" w:hAnsi="Times New Roman"/>
                <w:sz w:val="24"/>
                <w:szCs w:val="24"/>
              </w:rPr>
              <w:t>Wykonawca udziela gwarancji jakości na dostawę wyposażenia dla Żłobka zlokalizowanego przy ul. Zelwerowicza 2 – min. 60 miesięcy</w:t>
            </w:r>
          </w:p>
        </w:tc>
      </w:tr>
    </w:tbl>
    <w:p w:rsidR="002D3620" w:rsidRPr="00192129" w:rsidRDefault="002D3620" w:rsidP="002D3620">
      <w:pPr>
        <w:pStyle w:val="Akapitzlist"/>
        <w:tabs>
          <w:tab w:val="left" w:pos="426"/>
        </w:tabs>
        <w:spacing w:line="360" w:lineRule="auto"/>
        <w:ind w:left="0"/>
        <w:jc w:val="both"/>
        <w:rPr>
          <w:i/>
          <w:sz w:val="24"/>
          <w:szCs w:val="24"/>
          <w:u w:val="single"/>
        </w:rPr>
      </w:pPr>
    </w:p>
    <w:p w:rsidR="002D3620" w:rsidRPr="00192129" w:rsidRDefault="002D3620" w:rsidP="002D3620">
      <w:pPr>
        <w:spacing w:after="0" w:line="360" w:lineRule="auto"/>
        <w:ind w:left="3261"/>
        <w:rPr>
          <w:rFonts w:ascii="Times New Roman" w:hAnsi="Times New Roman"/>
          <w:i/>
          <w:sz w:val="24"/>
          <w:szCs w:val="24"/>
        </w:rPr>
      </w:pPr>
    </w:p>
    <w:p w:rsidR="002D3620" w:rsidRPr="00192129" w:rsidRDefault="002D3620" w:rsidP="002D3620">
      <w:pPr>
        <w:pStyle w:val="Akapitzlist"/>
        <w:tabs>
          <w:tab w:val="left" w:pos="426"/>
        </w:tabs>
        <w:spacing w:line="360" w:lineRule="auto"/>
        <w:ind w:left="0"/>
        <w:jc w:val="both"/>
        <w:rPr>
          <w:i/>
          <w:sz w:val="24"/>
          <w:szCs w:val="24"/>
          <w:u w:val="single"/>
        </w:rPr>
      </w:pPr>
      <w:r w:rsidRPr="00192129">
        <w:rPr>
          <w:i/>
          <w:sz w:val="24"/>
          <w:szCs w:val="24"/>
          <w:u w:val="single"/>
        </w:rPr>
        <w:t>Należy wybrać i zaznaczyć tylko jedną odpowiedź.</w:t>
      </w:r>
    </w:p>
    <w:p w:rsidR="002D3620" w:rsidRPr="00192129" w:rsidRDefault="002D3620" w:rsidP="002D3620">
      <w:pPr>
        <w:spacing w:after="0" w:line="360" w:lineRule="auto"/>
        <w:ind w:left="3261"/>
        <w:rPr>
          <w:rFonts w:ascii="Times New Roman" w:hAnsi="Times New Roman"/>
          <w:i/>
          <w:sz w:val="24"/>
          <w:szCs w:val="24"/>
        </w:rPr>
      </w:pPr>
    </w:p>
    <w:p w:rsidR="002D3620" w:rsidRPr="00192129" w:rsidRDefault="002D3620" w:rsidP="002D3620">
      <w:pPr>
        <w:spacing w:after="0" w:line="360" w:lineRule="auto"/>
        <w:ind w:left="3261"/>
        <w:rPr>
          <w:rFonts w:ascii="Times New Roman" w:hAnsi="Times New Roman"/>
          <w:i/>
          <w:sz w:val="24"/>
          <w:szCs w:val="24"/>
        </w:rPr>
      </w:pPr>
      <w:r w:rsidRPr="00192129">
        <w:rPr>
          <w:rFonts w:ascii="Times New Roman" w:hAnsi="Times New Roman"/>
          <w:i/>
          <w:sz w:val="24"/>
          <w:szCs w:val="24"/>
        </w:rPr>
        <w:t>………………………………………………………………………</w:t>
      </w:r>
    </w:p>
    <w:p w:rsidR="002D3620" w:rsidRPr="00192129" w:rsidRDefault="002D3620" w:rsidP="002D3620">
      <w:pPr>
        <w:spacing w:after="0" w:line="360" w:lineRule="auto"/>
        <w:ind w:left="4395"/>
        <w:rPr>
          <w:rFonts w:ascii="Times New Roman" w:hAnsi="Times New Roman"/>
          <w:i/>
          <w:sz w:val="24"/>
          <w:szCs w:val="24"/>
        </w:rPr>
      </w:pPr>
      <w:r w:rsidRPr="00192129">
        <w:rPr>
          <w:rFonts w:ascii="Times New Roman" w:hAnsi="Times New Roman"/>
          <w:i/>
          <w:sz w:val="24"/>
          <w:szCs w:val="24"/>
        </w:rPr>
        <w:tab/>
        <w:t>(data i podpis Oferenta )</w:t>
      </w:r>
    </w:p>
    <w:p w:rsidR="002D3620" w:rsidRPr="00192129" w:rsidRDefault="002D3620" w:rsidP="002D3620">
      <w:pPr>
        <w:spacing w:after="0" w:line="360" w:lineRule="auto"/>
        <w:ind w:left="4395"/>
        <w:rPr>
          <w:rFonts w:ascii="Times New Roman" w:hAnsi="Times New Roman"/>
          <w:i/>
          <w:sz w:val="24"/>
          <w:szCs w:val="24"/>
        </w:rPr>
      </w:pPr>
    </w:p>
    <w:p w:rsidR="002D3620" w:rsidRPr="00192129" w:rsidRDefault="002D3620" w:rsidP="002D3620">
      <w:pPr>
        <w:spacing w:after="0" w:line="360" w:lineRule="auto"/>
        <w:ind w:left="4395"/>
        <w:rPr>
          <w:rFonts w:ascii="Times New Roman" w:hAnsi="Times New Roman"/>
          <w:i/>
          <w:sz w:val="24"/>
          <w:szCs w:val="24"/>
        </w:rPr>
      </w:pPr>
    </w:p>
    <w:p w:rsidR="002D3620" w:rsidRPr="00192129" w:rsidRDefault="002D3620" w:rsidP="002D3620">
      <w:pPr>
        <w:spacing w:after="0" w:line="360" w:lineRule="auto"/>
        <w:ind w:left="4395"/>
        <w:rPr>
          <w:rFonts w:ascii="Times New Roman" w:hAnsi="Times New Roman"/>
          <w:i/>
          <w:sz w:val="24"/>
          <w:szCs w:val="24"/>
        </w:rPr>
      </w:pPr>
    </w:p>
    <w:p w:rsidR="002D3620" w:rsidRPr="00192129" w:rsidRDefault="002D3620" w:rsidP="002D3620">
      <w:pPr>
        <w:spacing w:after="0" w:line="360" w:lineRule="auto"/>
        <w:ind w:left="4395"/>
        <w:rPr>
          <w:rFonts w:ascii="Times New Roman" w:hAnsi="Times New Roman"/>
          <w:i/>
          <w:sz w:val="24"/>
          <w:szCs w:val="24"/>
        </w:rPr>
      </w:pPr>
    </w:p>
    <w:p w:rsidR="002D3620" w:rsidRPr="00192129" w:rsidRDefault="002D3620" w:rsidP="002D3620">
      <w:pPr>
        <w:spacing w:after="0" w:line="360" w:lineRule="auto"/>
        <w:ind w:left="4395"/>
        <w:rPr>
          <w:rFonts w:ascii="Times New Roman" w:hAnsi="Times New Roman"/>
          <w:i/>
          <w:sz w:val="24"/>
          <w:szCs w:val="24"/>
        </w:rPr>
      </w:pPr>
    </w:p>
    <w:p w:rsidR="002D3620" w:rsidRPr="00192129" w:rsidRDefault="002D3620" w:rsidP="002D3620">
      <w:pPr>
        <w:spacing w:after="0" w:line="360" w:lineRule="auto"/>
        <w:ind w:left="4395"/>
        <w:rPr>
          <w:rFonts w:ascii="Times New Roman" w:hAnsi="Times New Roman"/>
          <w:i/>
          <w:sz w:val="24"/>
          <w:szCs w:val="24"/>
        </w:rPr>
      </w:pPr>
    </w:p>
    <w:p w:rsidR="002D3620" w:rsidRPr="00192129" w:rsidRDefault="002D3620" w:rsidP="002D3620">
      <w:pPr>
        <w:spacing w:after="0" w:line="360" w:lineRule="auto"/>
        <w:ind w:left="4395"/>
        <w:rPr>
          <w:rFonts w:ascii="Times New Roman" w:hAnsi="Times New Roman"/>
          <w:i/>
          <w:sz w:val="24"/>
          <w:szCs w:val="24"/>
        </w:rPr>
      </w:pPr>
    </w:p>
    <w:p w:rsidR="002D3620" w:rsidRPr="00192129" w:rsidRDefault="002D3620" w:rsidP="002D3620">
      <w:pPr>
        <w:spacing w:after="0" w:line="360" w:lineRule="auto"/>
        <w:ind w:left="4395"/>
        <w:rPr>
          <w:rFonts w:ascii="Times New Roman" w:hAnsi="Times New Roman"/>
          <w:i/>
          <w:sz w:val="24"/>
          <w:szCs w:val="24"/>
        </w:rPr>
      </w:pPr>
    </w:p>
    <w:p w:rsidR="002D3620" w:rsidRDefault="002D3620" w:rsidP="002D3620">
      <w:pPr>
        <w:spacing w:after="0" w:line="360" w:lineRule="auto"/>
        <w:ind w:left="4395"/>
        <w:rPr>
          <w:rFonts w:ascii="Times New Roman" w:hAnsi="Times New Roman"/>
          <w:i/>
          <w:sz w:val="24"/>
          <w:szCs w:val="24"/>
        </w:rPr>
      </w:pPr>
    </w:p>
    <w:p w:rsidR="00F944EC" w:rsidRPr="00192129" w:rsidRDefault="00F944EC" w:rsidP="002D3620">
      <w:pPr>
        <w:spacing w:after="0" w:line="360" w:lineRule="auto"/>
        <w:ind w:left="4395"/>
        <w:rPr>
          <w:rFonts w:ascii="Times New Roman" w:hAnsi="Times New Roman"/>
          <w:i/>
          <w:sz w:val="24"/>
          <w:szCs w:val="24"/>
        </w:rPr>
      </w:pPr>
    </w:p>
    <w:p w:rsidR="002D3620" w:rsidRPr="00192129" w:rsidRDefault="002D3620" w:rsidP="002D3620">
      <w:pPr>
        <w:spacing w:after="0" w:line="360" w:lineRule="auto"/>
        <w:ind w:left="4395"/>
        <w:rPr>
          <w:rFonts w:ascii="Times New Roman" w:hAnsi="Times New Roman"/>
          <w:i/>
          <w:sz w:val="24"/>
          <w:szCs w:val="24"/>
        </w:rPr>
      </w:pPr>
    </w:p>
    <w:p w:rsidR="002D3620" w:rsidRPr="00192129" w:rsidRDefault="002D3620" w:rsidP="002D3620">
      <w:pPr>
        <w:spacing w:line="360" w:lineRule="auto"/>
        <w:ind w:left="7371" w:hanging="7371"/>
        <w:jc w:val="both"/>
        <w:rPr>
          <w:rFonts w:ascii="Times New Roman" w:hAnsi="Times New Roman"/>
          <w:sz w:val="24"/>
          <w:szCs w:val="24"/>
        </w:rPr>
      </w:pPr>
      <w:r w:rsidRPr="00192129">
        <w:rPr>
          <w:rFonts w:ascii="Times New Roman" w:hAnsi="Times New Roman"/>
          <w:sz w:val="24"/>
          <w:szCs w:val="24"/>
        </w:rPr>
        <w:lastRenderedPageBreak/>
        <w:t>Nr sprawy MZŻ. 252-</w:t>
      </w:r>
      <w:r w:rsidR="00192129" w:rsidRPr="00192129">
        <w:rPr>
          <w:rFonts w:ascii="Times New Roman" w:hAnsi="Times New Roman"/>
          <w:sz w:val="24"/>
          <w:szCs w:val="24"/>
        </w:rPr>
        <w:t>9/</w:t>
      </w:r>
      <w:r w:rsidRPr="00192129">
        <w:rPr>
          <w:rFonts w:ascii="Times New Roman" w:hAnsi="Times New Roman"/>
          <w:sz w:val="24"/>
          <w:szCs w:val="24"/>
        </w:rPr>
        <w:t>19              Załącznik nr 3 do zapytania ofertowego – wzór umowy</w:t>
      </w:r>
    </w:p>
    <w:p w:rsidR="002D3620" w:rsidRPr="00192129" w:rsidRDefault="002D3620" w:rsidP="002D3620">
      <w:pPr>
        <w:spacing w:line="360" w:lineRule="auto"/>
        <w:jc w:val="right"/>
        <w:rPr>
          <w:rFonts w:ascii="Times New Roman" w:hAnsi="Times New Roman"/>
          <w:sz w:val="24"/>
          <w:szCs w:val="24"/>
        </w:rPr>
      </w:pPr>
    </w:p>
    <w:p w:rsidR="002D3620" w:rsidRPr="00192129" w:rsidRDefault="002D3620" w:rsidP="002D3620">
      <w:pPr>
        <w:spacing w:line="360" w:lineRule="auto"/>
        <w:jc w:val="center"/>
        <w:rPr>
          <w:rFonts w:ascii="Times New Roman" w:hAnsi="Times New Roman"/>
          <w:b/>
          <w:sz w:val="24"/>
          <w:szCs w:val="24"/>
        </w:rPr>
      </w:pPr>
      <w:r w:rsidRPr="00192129">
        <w:rPr>
          <w:rFonts w:ascii="Times New Roman" w:hAnsi="Times New Roman"/>
          <w:b/>
          <w:sz w:val="24"/>
          <w:szCs w:val="24"/>
        </w:rPr>
        <w:t>UMOWA nr ………/254/2018</w:t>
      </w:r>
    </w:p>
    <w:p w:rsidR="002D3620" w:rsidRPr="00192129" w:rsidRDefault="002D3620" w:rsidP="002D3620">
      <w:pPr>
        <w:spacing w:after="0" w:line="360" w:lineRule="auto"/>
        <w:jc w:val="both"/>
        <w:rPr>
          <w:rFonts w:ascii="Times New Roman" w:hAnsi="Times New Roman"/>
          <w:sz w:val="24"/>
          <w:szCs w:val="24"/>
        </w:rPr>
      </w:pPr>
      <w:r w:rsidRPr="00192129">
        <w:rPr>
          <w:rFonts w:ascii="Times New Roman" w:hAnsi="Times New Roman"/>
          <w:sz w:val="24"/>
          <w:szCs w:val="24"/>
        </w:rPr>
        <w:t xml:space="preserve">zawarta w dniu ….-…..-………..r. pomiędzy: </w:t>
      </w:r>
    </w:p>
    <w:p w:rsidR="002D3620" w:rsidRPr="00192129" w:rsidRDefault="002D3620" w:rsidP="002D3620">
      <w:pPr>
        <w:spacing w:after="0" w:line="360" w:lineRule="auto"/>
        <w:jc w:val="both"/>
        <w:rPr>
          <w:rFonts w:ascii="Times New Roman" w:hAnsi="Times New Roman"/>
          <w:sz w:val="24"/>
          <w:szCs w:val="24"/>
        </w:rPr>
      </w:pPr>
      <w:r w:rsidRPr="00192129">
        <w:rPr>
          <w:rFonts w:ascii="Times New Roman" w:hAnsi="Times New Roman"/>
          <w:sz w:val="24"/>
          <w:szCs w:val="24"/>
        </w:rPr>
        <w:t xml:space="preserve">Gminą Lublin, Plac Króla Władysława Łokietka 1, 20-109 Lublin posiadająca NIP 946-25-75-811 działającą przez jednostkę organizacyjną Miejski Zespół Żłobków w Lublinie z siedzibą w Lublinie przy ul. Wolskiej 5, 20-411 Lublin, posiadający REGON 430910203, reprezentowany przez: </w:t>
      </w:r>
    </w:p>
    <w:p w:rsidR="002D3620" w:rsidRPr="00192129" w:rsidRDefault="002D3620" w:rsidP="002D3620">
      <w:pPr>
        <w:spacing w:after="0" w:line="360" w:lineRule="auto"/>
        <w:jc w:val="both"/>
        <w:rPr>
          <w:rFonts w:ascii="Times New Roman" w:hAnsi="Times New Roman"/>
          <w:sz w:val="24"/>
          <w:szCs w:val="24"/>
        </w:rPr>
      </w:pPr>
      <w:r w:rsidRPr="00192129">
        <w:rPr>
          <w:rFonts w:ascii="Times New Roman" w:hAnsi="Times New Roman"/>
          <w:sz w:val="24"/>
          <w:szCs w:val="24"/>
        </w:rPr>
        <w:t xml:space="preserve">Panią Małgorzatę </w:t>
      </w:r>
      <w:proofErr w:type="spellStart"/>
      <w:r w:rsidRPr="00192129">
        <w:rPr>
          <w:rFonts w:ascii="Times New Roman" w:hAnsi="Times New Roman"/>
          <w:sz w:val="24"/>
          <w:szCs w:val="24"/>
        </w:rPr>
        <w:t>Momont</w:t>
      </w:r>
      <w:proofErr w:type="spellEnd"/>
      <w:r w:rsidRPr="00192129">
        <w:rPr>
          <w:rFonts w:ascii="Times New Roman" w:hAnsi="Times New Roman"/>
          <w:sz w:val="24"/>
          <w:szCs w:val="24"/>
        </w:rPr>
        <w:t xml:space="preserve"> – Dyrektora Miejskiego Zespołu Żłobków w Lublinie </w:t>
      </w:r>
    </w:p>
    <w:p w:rsidR="002D3620" w:rsidRPr="00192129" w:rsidRDefault="002D3620" w:rsidP="002D3620">
      <w:pPr>
        <w:spacing w:after="0" w:line="360" w:lineRule="auto"/>
        <w:jc w:val="both"/>
        <w:rPr>
          <w:rFonts w:ascii="Times New Roman" w:hAnsi="Times New Roman"/>
          <w:sz w:val="24"/>
          <w:szCs w:val="24"/>
        </w:rPr>
      </w:pPr>
      <w:r w:rsidRPr="00192129">
        <w:rPr>
          <w:rFonts w:ascii="Times New Roman" w:hAnsi="Times New Roman"/>
          <w:sz w:val="24"/>
          <w:szCs w:val="24"/>
        </w:rPr>
        <w:t xml:space="preserve">zwanym dalej  </w:t>
      </w:r>
      <w:r w:rsidRPr="00192129">
        <w:rPr>
          <w:rFonts w:ascii="Times New Roman" w:hAnsi="Times New Roman"/>
          <w:b/>
          <w:i/>
          <w:sz w:val="24"/>
          <w:szCs w:val="24"/>
        </w:rPr>
        <w:t>Zamawiającym</w:t>
      </w:r>
    </w:p>
    <w:p w:rsidR="002D3620" w:rsidRPr="00192129" w:rsidRDefault="002D3620" w:rsidP="002D3620">
      <w:pPr>
        <w:spacing w:after="0" w:line="360" w:lineRule="auto"/>
        <w:jc w:val="both"/>
        <w:rPr>
          <w:rFonts w:ascii="Times New Roman" w:hAnsi="Times New Roman"/>
          <w:sz w:val="24"/>
          <w:szCs w:val="24"/>
        </w:rPr>
      </w:pPr>
      <w:r w:rsidRPr="00192129">
        <w:rPr>
          <w:rFonts w:ascii="Times New Roman" w:hAnsi="Times New Roman"/>
          <w:sz w:val="24"/>
          <w:szCs w:val="24"/>
        </w:rPr>
        <w:t>a:</w:t>
      </w:r>
    </w:p>
    <w:p w:rsidR="002D3620" w:rsidRPr="00192129" w:rsidRDefault="002D3620" w:rsidP="002D3620">
      <w:pPr>
        <w:spacing w:line="360" w:lineRule="auto"/>
        <w:jc w:val="both"/>
        <w:rPr>
          <w:rFonts w:ascii="Times New Roman" w:hAnsi="Times New Roman"/>
          <w:sz w:val="24"/>
          <w:szCs w:val="24"/>
        </w:rPr>
      </w:pPr>
      <w:r w:rsidRPr="00192129">
        <w:rPr>
          <w:rFonts w:ascii="Times New Roman" w:hAnsi="Times New Roman"/>
          <w:sz w:val="24"/>
          <w:szCs w:val="24"/>
        </w:rPr>
        <w:t>……………………………………………… z siedzibą ……………………………………….., posiadającą ………………………………………… oraz REGON ………………………………………. (wpisany do rejestru przedsiębiorców pod numerem Krajowego Rejestru Sądowego …………………………………………..) reprezentowanym przez …………………………………………………………………….</w:t>
      </w:r>
    </w:p>
    <w:p w:rsidR="002D3620" w:rsidRPr="00192129" w:rsidRDefault="002D3620" w:rsidP="002D3620">
      <w:pPr>
        <w:spacing w:line="360" w:lineRule="auto"/>
        <w:jc w:val="both"/>
        <w:rPr>
          <w:rFonts w:ascii="Times New Roman" w:hAnsi="Times New Roman"/>
          <w:sz w:val="24"/>
          <w:szCs w:val="24"/>
        </w:rPr>
      </w:pPr>
      <w:r w:rsidRPr="00192129">
        <w:rPr>
          <w:rFonts w:ascii="Times New Roman" w:hAnsi="Times New Roman"/>
          <w:sz w:val="24"/>
          <w:szCs w:val="24"/>
        </w:rPr>
        <w:t xml:space="preserve">zwanej dalej </w:t>
      </w:r>
      <w:r w:rsidRPr="00192129">
        <w:rPr>
          <w:rFonts w:ascii="Times New Roman" w:hAnsi="Times New Roman"/>
          <w:b/>
          <w:i/>
          <w:sz w:val="24"/>
          <w:szCs w:val="24"/>
        </w:rPr>
        <w:t xml:space="preserve">Wykonawcą  </w:t>
      </w:r>
    </w:p>
    <w:p w:rsidR="002D3620" w:rsidRPr="00192129" w:rsidRDefault="002D3620" w:rsidP="002D3620">
      <w:pPr>
        <w:spacing w:line="360" w:lineRule="auto"/>
        <w:ind w:firstLine="709"/>
        <w:jc w:val="both"/>
        <w:rPr>
          <w:rFonts w:ascii="Times New Roman" w:hAnsi="Times New Roman"/>
          <w:sz w:val="24"/>
          <w:szCs w:val="24"/>
        </w:rPr>
      </w:pPr>
      <w:r w:rsidRPr="00192129">
        <w:rPr>
          <w:rFonts w:ascii="Times New Roman" w:hAnsi="Times New Roman"/>
          <w:sz w:val="24"/>
          <w:szCs w:val="24"/>
        </w:rPr>
        <w:tab/>
      </w:r>
      <w:r w:rsidRPr="00192129">
        <w:rPr>
          <w:rFonts w:ascii="Times New Roman" w:hAnsi="Times New Roman"/>
          <w:sz w:val="24"/>
          <w:szCs w:val="24"/>
        </w:rPr>
        <w:tab/>
        <w:t xml:space="preserve">Niniejsza umowa zostaje zawarta w rezultacie dokonania przez Zamawiającego wyboru oferty Wykonawcy w wyniku postępowania o udzielenie zamówienia publicznego poniżej 30 tys. euro netto, na podstawie art. 4 ust. 8 </w:t>
      </w:r>
      <w:r w:rsidRPr="00192129">
        <w:rPr>
          <w:rFonts w:ascii="Times New Roman" w:hAnsi="Times New Roman"/>
          <w:i/>
          <w:sz w:val="24"/>
          <w:szCs w:val="24"/>
        </w:rPr>
        <w:t>ustawy z dnia 29 stycznia 2004 r. Prawo zamówień publicznych</w:t>
      </w:r>
      <w:r w:rsidRPr="00192129">
        <w:rPr>
          <w:rFonts w:ascii="Times New Roman" w:hAnsi="Times New Roman"/>
          <w:sz w:val="24"/>
          <w:szCs w:val="24"/>
        </w:rPr>
        <w:t xml:space="preserve"> (tj. Dz. U. z 2019 r. poz. 1843), zgodnie z zarządzeniem wewnętrznym nr 34/2018 Dyrektora Miejskiego Zespołu Żłobków w Lublinie z dnia 30 listopada 2018r. w sprawie wprowadzenia regulaminu zamówień publicznych o wyrażonej w złotych wartości szacunkowej nieprzekraczającej wartości 30.000,00 euro w Miejskim Zespole Żłobków w Lublinie. </w:t>
      </w:r>
    </w:p>
    <w:p w:rsidR="002D3620" w:rsidRPr="00192129" w:rsidRDefault="002D3620" w:rsidP="002D3620">
      <w:pPr>
        <w:pStyle w:val="Standard"/>
        <w:spacing w:line="360" w:lineRule="auto"/>
        <w:jc w:val="center"/>
        <w:rPr>
          <w:b/>
          <w:bCs/>
        </w:rPr>
      </w:pPr>
      <w:r w:rsidRPr="00192129">
        <w:rPr>
          <w:b/>
          <w:bCs/>
        </w:rPr>
        <w:t>§ 1</w:t>
      </w:r>
    </w:p>
    <w:p w:rsidR="002D3620" w:rsidRPr="00192129" w:rsidRDefault="002D3620" w:rsidP="002D3620">
      <w:pPr>
        <w:pStyle w:val="Standard"/>
        <w:numPr>
          <w:ilvl w:val="0"/>
          <w:numId w:val="34"/>
        </w:numPr>
        <w:spacing w:line="360" w:lineRule="auto"/>
        <w:ind w:left="284" w:hanging="284"/>
        <w:jc w:val="both"/>
        <w:rPr>
          <w:bCs/>
        </w:rPr>
      </w:pPr>
      <w:r w:rsidRPr="00192129">
        <w:t xml:space="preserve">Wykonawca zobowiązuje się do </w:t>
      </w:r>
      <w:r w:rsidRPr="00192129">
        <w:rPr>
          <w:spacing w:val="-4"/>
        </w:rPr>
        <w:t xml:space="preserve">dostawy i montażu klimatyzatorów szczegółowo </w:t>
      </w:r>
      <w:r w:rsidRPr="00192129">
        <w:rPr>
          <w:spacing w:val="-4"/>
        </w:rPr>
        <w:lastRenderedPageBreak/>
        <w:t>określonego w kosztorysie cenowym (załącznik nr 2 do umowy</w:t>
      </w:r>
      <w:r w:rsidRPr="00192129">
        <w:rPr>
          <w:i/>
          <w:spacing w:val="-4"/>
        </w:rPr>
        <w:t>)</w:t>
      </w:r>
      <w:r w:rsidRPr="00192129">
        <w:rPr>
          <w:spacing w:val="-4"/>
        </w:rPr>
        <w:t xml:space="preserve">, do pięciu placówek Miejskiego Zespołu Żłobków w Lublinie, wskazanych w </w:t>
      </w:r>
      <w:r w:rsidRPr="00192129">
        <w:rPr>
          <w:bCs/>
        </w:rPr>
        <w:t>§ 2 ust. 3 w umowie</w:t>
      </w:r>
      <w:r w:rsidRPr="00192129">
        <w:rPr>
          <w:bCs/>
          <w:spacing w:val="-4"/>
        </w:rPr>
        <w:t>.</w:t>
      </w:r>
      <w:r w:rsidRPr="00192129">
        <w:rPr>
          <w:spacing w:val="-4"/>
        </w:rPr>
        <w:t xml:space="preserve"> Szczegółowy opis przedmiotu zamówienia, który zobowiązany jest dostarczyć Zamawiającemu Wykonawca określa kosztorys cenowy stanowiący załącznik nr 2 do umowy.</w:t>
      </w:r>
    </w:p>
    <w:p w:rsidR="002D3620" w:rsidRPr="00192129" w:rsidRDefault="002D3620" w:rsidP="002D3620">
      <w:pPr>
        <w:pStyle w:val="SIWZ2"/>
        <w:numPr>
          <w:ilvl w:val="0"/>
          <w:numId w:val="34"/>
        </w:numPr>
        <w:spacing w:line="360" w:lineRule="auto"/>
        <w:ind w:left="284" w:hanging="284"/>
        <w:rPr>
          <w:rFonts w:ascii="Times New Roman" w:eastAsia="Times New Roman" w:hAnsi="Times New Roman" w:cs="Times New Roman"/>
          <w:spacing w:val="-4"/>
          <w:lang w:bidi="ar-SA"/>
        </w:rPr>
      </w:pPr>
      <w:r w:rsidRPr="00192129">
        <w:rPr>
          <w:rFonts w:ascii="Times New Roman" w:hAnsi="Times New Roman" w:cs="Times New Roman"/>
        </w:rPr>
        <w:t xml:space="preserve">Wykonawca zobowiązuje się wykonać przedmiot zamówienia zgodnie z niniejszą umową oraz opisem przedmiotu zamówienia (kosztorysem cenowym – załącznik nr 2 do umowy). </w:t>
      </w:r>
    </w:p>
    <w:p w:rsidR="002D3620" w:rsidRPr="00192129" w:rsidRDefault="002D3620" w:rsidP="002D3620">
      <w:pPr>
        <w:pStyle w:val="SIWZ2"/>
        <w:numPr>
          <w:ilvl w:val="0"/>
          <w:numId w:val="34"/>
        </w:numPr>
        <w:spacing w:line="360" w:lineRule="auto"/>
        <w:ind w:left="284" w:hanging="284"/>
        <w:rPr>
          <w:rFonts w:ascii="Times New Roman" w:eastAsia="Times New Roman" w:hAnsi="Times New Roman" w:cs="Times New Roman"/>
          <w:spacing w:val="-4"/>
          <w:lang w:bidi="ar-SA"/>
        </w:rPr>
      </w:pPr>
      <w:r w:rsidRPr="00192129">
        <w:rPr>
          <w:rFonts w:ascii="Times New Roman" w:hAnsi="Times New Roman" w:cs="Times New Roman"/>
        </w:rPr>
        <w:t>Wykonawca oświadcza, że posiada środki finansowe, doświadczenie i wiedzę w zakresie wykonywania przedmiotu zamówienia, umożliwiające realizację przedmiotu umowy w sposób terminowy i prawidłowy.</w:t>
      </w:r>
    </w:p>
    <w:p w:rsidR="002D3620" w:rsidRPr="00192129" w:rsidRDefault="002D3620" w:rsidP="002D3620">
      <w:pPr>
        <w:pStyle w:val="SIWZ2"/>
        <w:numPr>
          <w:ilvl w:val="0"/>
          <w:numId w:val="34"/>
        </w:numPr>
        <w:spacing w:line="360" w:lineRule="auto"/>
        <w:ind w:left="284" w:hanging="284"/>
        <w:rPr>
          <w:rFonts w:ascii="Times New Roman" w:eastAsia="Times New Roman" w:hAnsi="Times New Roman" w:cs="Times New Roman"/>
          <w:spacing w:val="-4"/>
          <w:lang w:bidi="ar-SA"/>
        </w:rPr>
      </w:pPr>
      <w:r w:rsidRPr="00192129">
        <w:rPr>
          <w:rFonts w:ascii="Times New Roman" w:hAnsi="Times New Roman" w:cs="Times New Roman"/>
        </w:rPr>
        <w:t>Wykonawca oświadcza, że artykuły będące przedmiotem umowy są dopuszczone                                  do powszechnego stosowania, odpowiadają jakościowo odpowiednio szczegółowym parametrom określonym w opisie przedmiotu zamówienia (</w:t>
      </w:r>
      <w:r w:rsidRPr="00192129">
        <w:rPr>
          <w:rFonts w:ascii="Times New Roman" w:eastAsia="Times New Roman" w:hAnsi="Times New Roman" w:cs="Times New Roman"/>
          <w:spacing w:val="-4"/>
          <w:lang w:bidi="ar-SA"/>
        </w:rPr>
        <w:t>kosztorysie cenowy załączniku nr 2 do umowy.)</w:t>
      </w:r>
    </w:p>
    <w:p w:rsidR="002D3620" w:rsidRPr="00192129" w:rsidRDefault="002D3620" w:rsidP="002D3620">
      <w:pPr>
        <w:pStyle w:val="SIWZ2"/>
        <w:numPr>
          <w:ilvl w:val="0"/>
          <w:numId w:val="34"/>
        </w:numPr>
        <w:spacing w:line="360" w:lineRule="auto"/>
        <w:ind w:left="284" w:hanging="284"/>
        <w:rPr>
          <w:rFonts w:ascii="Times New Roman" w:hAnsi="Times New Roman" w:cs="Times New Roman"/>
        </w:rPr>
      </w:pPr>
      <w:r w:rsidRPr="00192129">
        <w:rPr>
          <w:rFonts w:ascii="Times New Roman" w:hAnsi="Times New Roman" w:cs="Times New Roman"/>
        </w:rPr>
        <w:t>Przedmiot umowy dostarczany przez Wykonawcę musi być, nowy, nieużywany,</w:t>
      </w:r>
      <w:r w:rsidRPr="00192129">
        <w:rPr>
          <w:rFonts w:ascii="Times New Roman" w:hAnsi="Times New Roman" w:cs="Times New Roman"/>
          <w:b/>
        </w:rPr>
        <w:t xml:space="preserve"> </w:t>
      </w:r>
      <w:r w:rsidRPr="00192129">
        <w:rPr>
          <w:rFonts w:ascii="Times New Roman" w:hAnsi="Times New Roman" w:cs="Times New Roman"/>
        </w:rPr>
        <w:t xml:space="preserve">nieuszkodzony, odpowiadający opisowi jakościowemu określonemu w kosztorysie cenowym – załącznik nr 2 do umowy. </w:t>
      </w:r>
    </w:p>
    <w:p w:rsidR="002D3620" w:rsidRPr="00192129" w:rsidRDefault="002D3620" w:rsidP="002D3620">
      <w:pPr>
        <w:pStyle w:val="SIWZ2"/>
        <w:numPr>
          <w:ilvl w:val="0"/>
          <w:numId w:val="34"/>
        </w:numPr>
        <w:spacing w:line="360" w:lineRule="auto"/>
        <w:ind w:left="284" w:hanging="284"/>
        <w:rPr>
          <w:rFonts w:ascii="Times New Roman" w:hAnsi="Times New Roman" w:cs="Times New Roman"/>
        </w:rPr>
      </w:pPr>
      <w:r w:rsidRPr="00192129">
        <w:rPr>
          <w:rFonts w:ascii="Times New Roman" w:hAnsi="Times New Roman" w:cs="Times New Roman"/>
        </w:rPr>
        <w:t>Elementu przedmiotu zamówienia zostaną dostarczone przez Wykonawcę w stanie złożonym, zamontowanym.</w:t>
      </w:r>
    </w:p>
    <w:p w:rsidR="002D3620" w:rsidRPr="00192129" w:rsidRDefault="002D3620" w:rsidP="002D3620">
      <w:pPr>
        <w:pStyle w:val="Standard"/>
        <w:spacing w:line="360" w:lineRule="auto"/>
        <w:jc w:val="center"/>
        <w:rPr>
          <w:b/>
          <w:bCs/>
        </w:rPr>
      </w:pPr>
      <w:r w:rsidRPr="00192129">
        <w:rPr>
          <w:b/>
          <w:bCs/>
        </w:rPr>
        <w:t>§ 2</w:t>
      </w:r>
    </w:p>
    <w:p w:rsidR="002D3620" w:rsidRPr="00192129" w:rsidRDefault="002D3620" w:rsidP="002D3620">
      <w:pPr>
        <w:pStyle w:val="Standard"/>
        <w:spacing w:line="360" w:lineRule="auto"/>
        <w:ind w:left="284" w:hanging="284"/>
        <w:jc w:val="both"/>
      </w:pPr>
      <w:r w:rsidRPr="00192129">
        <w:t xml:space="preserve">1. Wykonawca zobowiązany jest dokonać dostawy przedmiotu zamówienia, wskazanego w złączniku nr 2 do umowy, w terminie 14 dni licząc od dnia zawarcia niniejszej umowy. </w:t>
      </w:r>
    </w:p>
    <w:p w:rsidR="002D3620" w:rsidRPr="00192129" w:rsidRDefault="002D3620" w:rsidP="002D3620">
      <w:pPr>
        <w:pStyle w:val="Standard"/>
        <w:spacing w:line="360" w:lineRule="auto"/>
        <w:jc w:val="both"/>
      </w:pPr>
      <w:r w:rsidRPr="00192129">
        <w:t>2.  Wykonawca zobowiązany jest uzgodnić konkretne dni dostawy i montażu z Zamawiającym. Dostawa i montaż odbywać się będzie w godzinach: 07:30-15:30.</w:t>
      </w:r>
    </w:p>
    <w:p w:rsidR="002D3620" w:rsidRPr="00192129" w:rsidRDefault="002D3620" w:rsidP="002D3620">
      <w:pPr>
        <w:pStyle w:val="Standard"/>
        <w:spacing w:line="360" w:lineRule="auto"/>
        <w:jc w:val="both"/>
      </w:pPr>
      <w:r w:rsidRPr="00192129">
        <w:t xml:space="preserve">3.  Miejscem wykonania zamówienia są placówki Miejskiego Zespołu Żłobków w Lublinie tj. </w:t>
      </w:r>
    </w:p>
    <w:p w:rsidR="002D3620" w:rsidRPr="00192129" w:rsidRDefault="002D3620" w:rsidP="002D3620">
      <w:pPr>
        <w:numPr>
          <w:ilvl w:val="1"/>
          <w:numId w:val="37"/>
        </w:numPr>
        <w:spacing w:line="360" w:lineRule="auto"/>
        <w:ind w:left="1353"/>
        <w:jc w:val="both"/>
        <w:rPr>
          <w:rFonts w:ascii="Times New Roman" w:hAnsi="Times New Roman"/>
          <w:sz w:val="24"/>
          <w:szCs w:val="24"/>
        </w:rPr>
      </w:pPr>
      <w:r w:rsidRPr="00192129">
        <w:rPr>
          <w:rFonts w:ascii="Times New Roman" w:hAnsi="Times New Roman"/>
          <w:sz w:val="24"/>
          <w:szCs w:val="24"/>
        </w:rPr>
        <w:t>Żłobek Nr 1, ul. Wileńska 19, 20-603 Lublin,</w:t>
      </w:r>
    </w:p>
    <w:p w:rsidR="002D3620" w:rsidRPr="00192129" w:rsidRDefault="002D3620" w:rsidP="002D3620">
      <w:pPr>
        <w:numPr>
          <w:ilvl w:val="1"/>
          <w:numId w:val="37"/>
        </w:numPr>
        <w:spacing w:line="360" w:lineRule="auto"/>
        <w:ind w:left="1353"/>
        <w:jc w:val="both"/>
        <w:rPr>
          <w:rFonts w:ascii="Times New Roman" w:hAnsi="Times New Roman"/>
          <w:sz w:val="24"/>
          <w:szCs w:val="24"/>
        </w:rPr>
      </w:pPr>
      <w:r w:rsidRPr="00192129">
        <w:rPr>
          <w:rFonts w:ascii="Times New Roman" w:hAnsi="Times New Roman"/>
          <w:sz w:val="24"/>
          <w:szCs w:val="24"/>
        </w:rPr>
        <w:t>Żłobek Nr 5, ul. Sowia 4, 20-360 Lublin,</w:t>
      </w:r>
    </w:p>
    <w:p w:rsidR="002D3620" w:rsidRPr="00192129" w:rsidRDefault="002D3620" w:rsidP="002D3620">
      <w:pPr>
        <w:numPr>
          <w:ilvl w:val="1"/>
          <w:numId w:val="37"/>
        </w:numPr>
        <w:spacing w:line="360" w:lineRule="auto"/>
        <w:ind w:left="1353"/>
        <w:jc w:val="both"/>
        <w:rPr>
          <w:rFonts w:ascii="Times New Roman" w:hAnsi="Times New Roman"/>
          <w:sz w:val="24"/>
          <w:szCs w:val="24"/>
        </w:rPr>
      </w:pPr>
      <w:r w:rsidRPr="00192129">
        <w:rPr>
          <w:rFonts w:ascii="Times New Roman" w:hAnsi="Times New Roman"/>
          <w:sz w:val="24"/>
          <w:szCs w:val="24"/>
        </w:rPr>
        <w:t>Żłobek Nr 6, ul. Herberta 12, 20-468 Lublin,</w:t>
      </w:r>
    </w:p>
    <w:p w:rsidR="002D3620" w:rsidRPr="00192129" w:rsidRDefault="002D3620" w:rsidP="002D3620">
      <w:pPr>
        <w:numPr>
          <w:ilvl w:val="1"/>
          <w:numId w:val="37"/>
        </w:numPr>
        <w:spacing w:line="360" w:lineRule="auto"/>
        <w:ind w:left="1353"/>
        <w:jc w:val="both"/>
        <w:rPr>
          <w:rFonts w:ascii="Times New Roman" w:hAnsi="Times New Roman"/>
          <w:sz w:val="24"/>
          <w:szCs w:val="24"/>
        </w:rPr>
      </w:pPr>
      <w:r w:rsidRPr="00192129">
        <w:rPr>
          <w:rFonts w:ascii="Times New Roman" w:hAnsi="Times New Roman"/>
          <w:sz w:val="24"/>
          <w:szCs w:val="24"/>
        </w:rPr>
        <w:lastRenderedPageBreak/>
        <w:t>Żłobek Nr 7, ul. Braci Wieniawskich 10, 20-844 Lublin,</w:t>
      </w:r>
    </w:p>
    <w:p w:rsidR="002D3620" w:rsidRPr="00192129" w:rsidRDefault="002D3620" w:rsidP="002D3620">
      <w:pPr>
        <w:numPr>
          <w:ilvl w:val="1"/>
          <w:numId w:val="37"/>
        </w:numPr>
        <w:spacing w:line="360" w:lineRule="auto"/>
        <w:ind w:left="1353"/>
        <w:jc w:val="both"/>
        <w:rPr>
          <w:rFonts w:ascii="Times New Roman" w:hAnsi="Times New Roman"/>
          <w:sz w:val="24"/>
          <w:szCs w:val="24"/>
        </w:rPr>
      </w:pPr>
      <w:r w:rsidRPr="00192129">
        <w:rPr>
          <w:rFonts w:ascii="Times New Roman" w:hAnsi="Times New Roman"/>
          <w:sz w:val="24"/>
          <w:szCs w:val="24"/>
        </w:rPr>
        <w:t>Żłobek Nr 8, ul. Nałkowskich 102, 20-470 Lublin,</w:t>
      </w:r>
    </w:p>
    <w:p w:rsidR="002D3620" w:rsidRPr="00192129" w:rsidRDefault="002D3620" w:rsidP="002D3620">
      <w:pPr>
        <w:pStyle w:val="Standard"/>
        <w:spacing w:line="360" w:lineRule="auto"/>
        <w:jc w:val="center"/>
        <w:rPr>
          <w:b/>
          <w:bCs/>
        </w:rPr>
      </w:pPr>
      <w:r w:rsidRPr="00192129">
        <w:rPr>
          <w:b/>
          <w:bCs/>
        </w:rPr>
        <w:t>§ 3</w:t>
      </w:r>
    </w:p>
    <w:p w:rsidR="002D3620" w:rsidRPr="00192129" w:rsidRDefault="002D3620" w:rsidP="002D3620">
      <w:pPr>
        <w:pStyle w:val="Standard"/>
        <w:spacing w:line="360" w:lineRule="auto"/>
        <w:ind w:left="284" w:hanging="284"/>
        <w:jc w:val="both"/>
      </w:pPr>
      <w:r w:rsidRPr="00192129">
        <w:t>1. Odbiór przedmiotu zamówienia nastąpi w poszczególnych placówkach wskazanych w §2 ust.3 umowy po uprzednim sprawdzeniu ilości i jakości przedmiotu dostawy i przedłożeniu</w:t>
      </w:r>
      <w:r w:rsidRPr="00192129">
        <w:rPr>
          <w:b/>
          <w:bCs/>
        </w:rPr>
        <w:t xml:space="preserve"> </w:t>
      </w:r>
      <w:r w:rsidRPr="00192129">
        <w:rPr>
          <w:bCs/>
        </w:rPr>
        <w:t>Zamawiającemu</w:t>
      </w:r>
      <w:r w:rsidRPr="00192129">
        <w:t xml:space="preserve"> wymaganych dokumentów gwarancyjnych. </w:t>
      </w:r>
    </w:p>
    <w:p w:rsidR="002D3620" w:rsidRPr="00192129" w:rsidRDefault="002D3620" w:rsidP="002D3620">
      <w:pPr>
        <w:pStyle w:val="Standard"/>
        <w:spacing w:line="360" w:lineRule="auto"/>
        <w:ind w:left="284" w:hanging="284"/>
        <w:jc w:val="both"/>
      </w:pPr>
      <w:r w:rsidRPr="00192129">
        <w:t xml:space="preserve">2. Odbiór towaru zostanie potwierdzony poprzez Zamawiającego poprzez podpisanie bez zastrzeżeń protokołu odbioru. </w:t>
      </w:r>
    </w:p>
    <w:p w:rsidR="002D3620" w:rsidRPr="00192129" w:rsidRDefault="002D3620" w:rsidP="002D3620">
      <w:pPr>
        <w:pStyle w:val="Standard"/>
        <w:spacing w:line="360" w:lineRule="auto"/>
        <w:ind w:left="284" w:hanging="284"/>
        <w:jc w:val="both"/>
      </w:pPr>
      <w:r w:rsidRPr="00192129">
        <w:t>3. W przypadku stwierdzenia przy odbiorze wad dostarczonego wyposażenia, Zamawiający wyznaczy Wykonawcy termin, nie dłuższy niż 5 dni na dostarczenie przedmiotu zamówienia odpowiadającego opisowi przedmiotu zamówienia bez wad.</w:t>
      </w:r>
    </w:p>
    <w:p w:rsidR="002D3620" w:rsidRPr="00192129" w:rsidRDefault="002D3620" w:rsidP="002D3620">
      <w:pPr>
        <w:pStyle w:val="Standard"/>
        <w:spacing w:line="360" w:lineRule="auto"/>
        <w:ind w:left="284" w:hanging="284"/>
        <w:jc w:val="both"/>
      </w:pPr>
    </w:p>
    <w:p w:rsidR="002D3620" w:rsidRPr="00192129" w:rsidRDefault="002D3620" w:rsidP="002D3620">
      <w:pPr>
        <w:pStyle w:val="Standard"/>
        <w:spacing w:line="360" w:lineRule="auto"/>
        <w:ind w:left="284" w:hanging="284"/>
        <w:jc w:val="center"/>
        <w:rPr>
          <w:b/>
          <w:bCs/>
        </w:rPr>
      </w:pPr>
      <w:r w:rsidRPr="00192129">
        <w:rPr>
          <w:b/>
          <w:bCs/>
        </w:rPr>
        <w:t>§ 4</w:t>
      </w:r>
    </w:p>
    <w:p w:rsidR="002D3620" w:rsidRPr="00192129" w:rsidRDefault="002D3620" w:rsidP="002D3620">
      <w:pPr>
        <w:pStyle w:val="Standard"/>
        <w:spacing w:line="360" w:lineRule="auto"/>
        <w:ind w:left="284" w:hanging="284"/>
        <w:jc w:val="both"/>
      </w:pPr>
      <w:r w:rsidRPr="00192129">
        <w:rPr>
          <w:bCs/>
        </w:rPr>
        <w:t xml:space="preserve">1. Wykonawca </w:t>
      </w:r>
      <w:r w:rsidRPr="00192129">
        <w:t xml:space="preserve">udziela </w:t>
      </w:r>
      <w:r w:rsidRPr="00192129">
        <w:rPr>
          <w:bCs/>
        </w:rPr>
        <w:t>Zamawiającemu</w:t>
      </w:r>
      <w:r w:rsidRPr="00192129">
        <w:rPr>
          <w:b/>
          <w:bCs/>
        </w:rPr>
        <w:t xml:space="preserve"> </w:t>
      </w:r>
      <w:r w:rsidRPr="00192129">
        <w:t xml:space="preserve">gwarancji na przedmioty umowy zgodnie z kosztorysem cenowym, którego wzór stanowi załącznik nr 2 do umowy tj. na okres………………... </w:t>
      </w:r>
    </w:p>
    <w:p w:rsidR="002D3620" w:rsidRPr="00192129" w:rsidRDefault="002D3620" w:rsidP="002D3620">
      <w:pPr>
        <w:pStyle w:val="Standard"/>
        <w:spacing w:line="360" w:lineRule="auto"/>
        <w:ind w:left="284" w:hanging="284"/>
        <w:jc w:val="both"/>
      </w:pPr>
      <w:r w:rsidRPr="00192129">
        <w:t>2. Gwarancja obowiązuje od dnia odebrania przez Zamawiającego przedmiotu zamówienia bez zastrzeżeń.</w:t>
      </w:r>
    </w:p>
    <w:p w:rsidR="002D3620" w:rsidRPr="00192129" w:rsidRDefault="002D3620" w:rsidP="002D3620">
      <w:pPr>
        <w:pStyle w:val="Standard"/>
        <w:spacing w:line="360" w:lineRule="auto"/>
        <w:ind w:left="284" w:hanging="284"/>
        <w:jc w:val="both"/>
      </w:pPr>
      <w:r w:rsidRPr="00192129">
        <w:t>3. W dniu odbioru przedmiotu umowy bez zastrzeżeń, Wykonawca zobowiązany jest wydać Zamawiającemu dokument gwarancji, w którym określi warunki udzielonej gwarancji                               (w szczególności: termin zgłaszania roszczeń, termin dokonania wymiany, zasady rozpatrywania roszczeń gwarancyjnych).</w:t>
      </w:r>
    </w:p>
    <w:p w:rsidR="002D3620" w:rsidRPr="00192129" w:rsidRDefault="002D3620" w:rsidP="002D3620">
      <w:pPr>
        <w:pStyle w:val="Standard"/>
        <w:spacing w:line="360" w:lineRule="auto"/>
        <w:ind w:left="284" w:hanging="284"/>
        <w:jc w:val="both"/>
      </w:pPr>
      <w:r w:rsidRPr="00192129">
        <w:t>4. Treść dokumentu gwarancyjnego musi być spójna z treścią niniejszej umowy. W przypadku rozbieżności pomiędzy brzmieniem dokumentu gwarancyjnego a niniejszej umowy, zastosowanie będą miały zapisy umowy. Wykonawca w dokumencie gwarancji nie może wyłączyć, ograniczyć ani zawiesić praw Zamawiającego z tytułu rękojmi za wady rzeczy sprzedanej.</w:t>
      </w:r>
    </w:p>
    <w:p w:rsidR="002D3620" w:rsidRPr="00192129" w:rsidRDefault="002D3620" w:rsidP="002D3620">
      <w:pPr>
        <w:pStyle w:val="Standard"/>
        <w:spacing w:line="360" w:lineRule="auto"/>
        <w:ind w:left="284" w:hanging="284"/>
        <w:jc w:val="both"/>
      </w:pPr>
      <w:r w:rsidRPr="00192129">
        <w:t xml:space="preserve">5. Zamawiającemu niezależnie od przyznanej gwarancji przysługują uprawnienia z tytułu rękojmi na zasadach określonych w kodeksie cywilnym i niniejszej umowie. </w:t>
      </w:r>
    </w:p>
    <w:p w:rsidR="002D3620" w:rsidRPr="00192129" w:rsidRDefault="002D3620" w:rsidP="002D3620">
      <w:pPr>
        <w:pStyle w:val="Standard"/>
        <w:spacing w:line="360" w:lineRule="auto"/>
        <w:ind w:left="284" w:hanging="284"/>
        <w:jc w:val="both"/>
      </w:pPr>
      <w:r w:rsidRPr="00192129">
        <w:lastRenderedPageBreak/>
        <w:t xml:space="preserve">6. Odpowiedzialność Wykonawcy z tytułu rękojmi i udzielonej gwarancji obejmuje całość przedmiotu zamówienia. </w:t>
      </w:r>
    </w:p>
    <w:p w:rsidR="002D3620" w:rsidRPr="00192129" w:rsidRDefault="002D3620" w:rsidP="002D3620">
      <w:pPr>
        <w:pStyle w:val="Standard"/>
        <w:spacing w:line="360" w:lineRule="auto"/>
        <w:ind w:left="284" w:hanging="284"/>
        <w:jc w:val="both"/>
      </w:pPr>
      <w:r w:rsidRPr="00192129">
        <w:t xml:space="preserve">7. W przypadku wystąpienia wad elementów wyposażenia, Wykonawca zobowiązany jest bezpłatnie usunąć wady niezwłocznie, nie później niż w terminie 5 dni, licząc od dnia zgłoszenia wad przez Zamawiającego. Termin usunięcia wad może być na wniosek Wykonawcy wydłużony o kolejne 3 dni, za zgodą Zamawiającego wyrażoną na piśmie pod rygorem nieważności. </w:t>
      </w:r>
    </w:p>
    <w:p w:rsidR="002D3620" w:rsidRPr="00192129" w:rsidRDefault="002D3620" w:rsidP="002D3620">
      <w:pPr>
        <w:pStyle w:val="Standard"/>
        <w:spacing w:line="360" w:lineRule="auto"/>
        <w:ind w:left="284" w:hanging="284"/>
        <w:jc w:val="both"/>
      </w:pPr>
      <w:r w:rsidRPr="00192129">
        <w:t xml:space="preserve">8. W przypadku nieusunięcia przez Wykonawcę wad w terminie wskazanym w ust. 7 lub odmowy ich usunięcia, Zamawiający ma prawo zlecić usunięcie wad osobie trzeciej na koszt Wykonawcy, zachowując prawa wynikające z gwarancji i rękojmi.  </w:t>
      </w:r>
    </w:p>
    <w:p w:rsidR="002D3620" w:rsidRPr="00192129" w:rsidRDefault="002D3620" w:rsidP="002D3620">
      <w:pPr>
        <w:pStyle w:val="Standard"/>
        <w:spacing w:line="360" w:lineRule="auto"/>
        <w:ind w:left="284" w:hanging="284"/>
        <w:jc w:val="both"/>
      </w:pPr>
    </w:p>
    <w:p w:rsidR="002D3620" w:rsidRPr="00192129" w:rsidRDefault="002D3620" w:rsidP="002D3620">
      <w:pPr>
        <w:pStyle w:val="Standard"/>
        <w:spacing w:line="360" w:lineRule="auto"/>
        <w:ind w:left="30" w:hanging="45"/>
        <w:jc w:val="center"/>
        <w:rPr>
          <w:b/>
          <w:bCs/>
        </w:rPr>
      </w:pPr>
      <w:r w:rsidRPr="00192129">
        <w:rPr>
          <w:b/>
          <w:bCs/>
        </w:rPr>
        <w:t>§ 5</w:t>
      </w:r>
    </w:p>
    <w:p w:rsidR="002D3620" w:rsidRPr="00192129" w:rsidRDefault="002D3620" w:rsidP="002D3620">
      <w:pPr>
        <w:pStyle w:val="Standard"/>
        <w:numPr>
          <w:ilvl w:val="1"/>
          <w:numId w:val="32"/>
        </w:numPr>
        <w:spacing w:line="360" w:lineRule="auto"/>
        <w:jc w:val="both"/>
      </w:pPr>
      <w:r w:rsidRPr="00192129">
        <w:t xml:space="preserve"> </w:t>
      </w:r>
      <w:r w:rsidRPr="00192129">
        <w:rPr>
          <w:bCs/>
        </w:rPr>
        <w:t>Wykonawca</w:t>
      </w:r>
      <w:r w:rsidRPr="00192129">
        <w:rPr>
          <w:b/>
          <w:bCs/>
        </w:rPr>
        <w:t xml:space="preserve"> </w:t>
      </w:r>
      <w:r w:rsidRPr="00192129">
        <w:t>oświadcza, iż wykona przedmiot umowy siłami własnymi (lub) Wykonawca oświadcza, iż Podwykonawcom powierzy następujący zakres umowy:</w:t>
      </w:r>
    </w:p>
    <w:p w:rsidR="002D3620" w:rsidRPr="00192129" w:rsidRDefault="002D3620" w:rsidP="002D3620">
      <w:pPr>
        <w:pStyle w:val="Standard"/>
        <w:numPr>
          <w:ilvl w:val="0"/>
          <w:numId w:val="35"/>
        </w:numPr>
        <w:suppressAutoHyphens/>
        <w:autoSpaceDE/>
        <w:adjustRightInd/>
        <w:spacing w:line="360" w:lineRule="auto"/>
        <w:ind w:left="284"/>
        <w:jc w:val="both"/>
        <w:textAlignment w:val="baseline"/>
      </w:pPr>
      <w:r w:rsidRPr="00192129">
        <w:t xml:space="preserve">...........................................; </w:t>
      </w:r>
      <w:r w:rsidRPr="00192129">
        <w:rPr>
          <w:i/>
        </w:rPr>
        <w:t>(należy wskazać zakres czynności oraz dane Podwykonawcy);</w:t>
      </w:r>
    </w:p>
    <w:p w:rsidR="002D3620" w:rsidRPr="00192129" w:rsidRDefault="002D3620" w:rsidP="002D3620">
      <w:pPr>
        <w:pStyle w:val="Standard"/>
        <w:numPr>
          <w:ilvl w:val="0"/>
          <w:numId w:val="35"/>
        </w:numPr>
        <w:suppressAutoHyphens/>
        <w:autoSpaceDE/>
        <w:adjustRightInd/>
        <w:spacing w:line="360" w:lineRule="auto"/>
        <w:ind w:left="284"/>
        <w:jc w:val="both"/>
        <w:textAlignment w:val="baseline"/>
      </w:pPr>
      <w:r w:rsidRPr="00192129">
        <w:t>............................................</w:t>
      </w:r>
      <w:r w:rsidRPr="00192129">
        <w:rPr>
          <w:i/>
        </w:rPr>
        <w:t xml:space="preserve"> (należy wskazać zakres czynności oraz dane Podwykonawcy);</w:t>
      </w:r>
    </w:p>
    <w:p w:rsidR="002D3620" w:rsidRPr="00192129" w:rsidRDefault="002D3620" w:rsidP="002D3620">
      <w:pPr>
        <w:pStyle w:val="Standard"/>
        <w:suppressAutoHyphens/>
        <w:autoSpaceDE/>
        <w:adjustRightInd/>
        <w:spacing w:line="360" w:lineRule="auto"/>
        <w:ind w:left="284" w:hanging="284"/>
        <w:jc w:val="both"/>
        <w:textAlignment w:val="baseline"/>
      </w:pPr>
      <w:r w:rsidRPr="00192129">
        <w:t>2. Wykonawca jest odpowiedzialny za działania i zaniechania osób, z których pomocą wykonuje przedmiot umowy.</w:t>
      </w:r>
    </w:p>
    <w:p w:rsidR="002D3620" w:rsidRPr="00192129" w:rsidRDefault="002D3620" w:rsidP="002D3620">
      <w:pPr>
        <w:pStyle w:val="Standard"/>
        <w:suppressAutoHyphens/>
        <w:autoSpaceDE/>
        <w:adjustRightInd/>
        <w:spacing w:line="360" w:lineRule="auto"/>
        <w:ind w:left="284" w:hanging="284"/>
        <w:jc w:val="both"/>
        <w:textAlignment w:val="baseline"/>
      </w:pPr>
      <w:r w:rsidRPr="00192129">
        <w:t>3. Wykonawca ponosi pełną odpowiedzialność za jakość i terminowość prac, które wykonuje przy pomocy podwykonawców.</w:t>
      </w:r>
    </w:p>
    <w:p w:rsidR="002D3620" w:rsidRPr="00192129" w:rsidRDefault="002D3620" w:rsidP="002D3620">
      <w:pPr>
        <w:pStyle w:val="Standard"/>
        <w:suppressAutoHyphens/>
        <w:autoSpaceDE/>
        <w:adjustRightInd/>
        <w:spacing w:line="360" w:lineRule="auto"/>
        <w:ind w:left="284" w:hanging="284"/>
        <w:jc w:val="both"/>
        <w:textAlignment w:val="baseline"/>
      </w:pPr>
      <w:r w:rsidRPr="00192129">
        <w:t xml:space="preserve">4. Wykonawca ponosi całkowitą odpowiedzialność za dostawę towaru i zobowiązany jest należycie zabezpieczyć towar na czas przewozu. </w:t>
      </w:r>
    </w:p>
    <w:p w:rsidR="002D3620" w:rsidRPr="00192129" w:rsidRDefault="002D3620" w:rsidP="002D3620">
      <w:pPr>
        <w:pStyle w:val="Standard"/>
        <w:suppressAutoHyphens/>
        <w:autoSpaceDE/>
        <w:adjustRightInd/>
        <w:spacing w:line="360" w:lineRule="auto"/>
        <w:ind w:left="284" w:hanging="284"/>
        <w:jc w:val="both"/>
        <w:textAlignment w:val="baseline"/>
      </w:pPr>
      <w:r w:rsidRPr="00192129">
        <w:t>5.Wykonawca jest zobowiązany do zapewnienia właściwego transportu przedmiotu zamówienia i ponosi wszelką odpowiedzialność za wszystkie wady przedmiotu zamówienia.</w:t>
      </w:r>
    </w:p>
    <w:p w:rsidR="002D3620" w:rsidRPr="00192129" w:rsidRDefault="002D3620" w:rsidP="002D3620">
      <w:pPr>
        <w:pStyle w:val="Standard"/>
        <w:spacing w:line="360" w:lineRule="auto"/>
        <w:jc w:val="center"/>
        <w:rPr>
          <w:b/>
          <w:bCs/>
        </w:rPr>
      </w:pPr>
      <w:r w:rsidRPr="00192129">
        <w:rPr>
          <w:b/>
          <w:bCs/>
        </w:rPr>
        <w:t>§ 6</w:t>
      </w:r>
    </w:p>
    <w:p w:rsidR="002D3620" w:rsidRPr="00192129" w:rsidRDefault="002D3620" w:rsidP="002D3620">
      <w:pPr>
        <w:pStyle w:val="Standard"/>
        <w:numPr>
          <w:ilvl w:val="0"/>
          <w:numId w:val="36"/>
        </w:numPr>
        <w:suppressAutoHyphens/>
        <w:autoSpaceDE/>
        <w:adjustRightInd/>
        <w:spacing w:line="360" w:lineRule="auto"/>
        <w:ind w:left="284" w:hanging="284"/>
        <w:jc w:val="both"/>
        <w:textAlignment w:val="baseline"/>
      </w:pPr>
      <w:r w:rsidRPr="00192129">
        <w:rPr>
          <w:bCs/>
        </w:rPr>
        <w:t xml:space="preserve">Zamawiający </w:t>
      </w:r>
      <w:r w:rsidRPr="00192129">
        <w:t xml:space="preserve">zapłaci </w:t>
      </w:r>
      <w:r w:rsidRPr="00192129">
        <w:rPr>
          <w:bCs/>
        </w:rPr>
        <w:t>Wykonawcy</w:t>
      </w:r>
      <w:r w:rsidRPr="00192129">
        <w:t xml:space="preserve"> należność za realizację przedmiotu zamówienia w łącznej kwocie:</w:t>
      </w:r>
    </w:p>
    <w:p w:rsidR="002D3620" w:rsidRPr="00192129" w:rsidRDefault="002D3620" w:rsidP="002D3620">
      <w:pPr>
        <w:pStyle w:val="Standard"/>
        <w:suppressAutoHyphens/>
        <w:autoSpaceDE/>
        <w:adjustRightInd/>
        <w:spacing w:line="360" w:lineRule="auto"/>
        <w:ind w:left="284"/>
        <w:jc w:val="both"/>
        <w:textAlignment w:val="baseline"/>
      </w:pPr>
      <w:r w:rsidRPr="00192129">
        <w:lastRenderedPageBreak/>
        <w:t xml:space="preserve">- Wartość brutto umowy: </w:t>
      </w:r>
      <w:r w:rsidRPr="00192129">
        <w:rPr>
          <w:b/>
          <w:bCs/>
        </w:rPr>
        <w:t xml:space="preserve">….... </w:t>
      </w:r>
      <w:r w:rsidRPr="00192129">
        <w:t>(słownie brutto: …......).</w:t>
      </w:r>
    </w:p>
    <w:p w:rsidR="002D3620" w:rsidRPr="00192129" w:rsidRDefault="002D3620" w:rsidP="002D3620">
      <w:pPr>
        <w:pStyle w:val="Standard"/>
        <w:suppressAutoHyphens/>
        <w:autoSpaceDE/>
        <w:adjustRightInd/>
        <w:spacing w:line="360" w:lineRule="auto"/>
        <w:ind w:left="284"/>
        <w:jc w:val="both"/>
        <w:textAlignment w:val="baseline"/>
      </w:pPr>
      <w:r w:rsidRPr="00192129">
        <w:t>- wartość netto umowy: …………</w:t>
      </w:r>
    </w:p>
    <w:p w:rsidR="002D3620" w:rsidRPr="00192129" w:rsidRDefault="002D3620" w:rsidP="002D3620">
      <w:pPr>
        <w:pStyle w:val="Standard"/>
        <w:suppressAutoHyphens/>
        <w:autoSpaceDE/>
        <w:adjustRightInd/>
        <w:spacing w:line="360" w:lineRule="auto"/>
        <w:ind w:left="284"/>
        <w:jc w:val="both"/>
        <w:textAlignment w:val="baseline"/>
      </w:pPr>
      <w:r w:rsidRPr="00192129">
        <w:t>- stawka VAT:  ……………..</w:t>
      </w:r>
    </w:p>
    <w:p w:rsidR="002D3620" w:rsidRPr="00192129" w:rsidRDefault="002D3620" w:rsidP="002D3620">
      <w:pPr>
        <w:pStyle w:val="Standard"/>
        <w:suppressAutoHyphens/>
        <w:autoSpaceDE/>
        <w:adjustRightInd/>
        <w:spacing w:line="360" w:lineRule="auto"/>
        <w:ind w:left="284"/>
        <w:jc w:val="both"/>
        <w:textAlignment w:val="baseline"/>
      </w:pPr>
      <w:r w:rsidRPr="00192129">
        <w:t xml:space="preserve">zgodnie z kosztorysem cenowym stanowiącym załącznik nr 2 do umowy. </w:t>
      </w:r>
    </w:p>
    <w:p w:rsidR="002D3620" w:rsidRPr="00192129" w:rsidRDefault="002D3620" w:rsidP="002D3620">
      <w:pPr>
        <w:pStyle w:val="Standard"/>
        <w:spacing w:line="360" w:lineRule="auto"/>
        <w:ind w:left="284" w:hanging="284"/>
        <w:jc w:val="both"/>
        <w:textAlignment w:val="baseline"/>
      </w:pPr>
      <w:r w:rsidRPr="00192129">
        <w:t>2.  Cena określona w niniejszej umowie, formularzu ofertowym oraz kosztorysie cenowym, stanowiącym załącznik nr 1 i 2 do niniejszej umowy jest stała i nie może ulec zmianie w trakcie realizacji umowy. Wykonawca nie może żądać podwyższenia wynagrodzenia ryczałtowego oraz zmiany formy płatności określonej w niniejszej umowie.</w:t>
      </w:r>
    </w:p>
    <w:p w:rsidR="002D3620" w:rsidRPr="00192129" w:rsidRDefault="002D3620" w:rsidP="002D3620">
      <w:pPr>
        <w:pStyle w:val="Standard"/>
        <w:spacing w:line="360" w:lineRule="auto"/>
        <w:ind w:left="284" w:hanging="284"/>
        <w:jc w:val="both"/>
        <w:textAlignment w:val="baseline"/>
      </w:pPr>
      <w:r w:rsidRPr="00192129">
        <w:t>3. Zapłata nastąpi przelewem na rachunek Wykonawcy w terminie 7 dni licząc od dnia prawidłowego wystawienia faktury/rachunku. Warunkiem dokonania zapłaty jest dokonanie przez Zamawiającego odbioru przedmiotu zamówienia bez zastrzeżeń na podstawie protokołu odbioru (którego wzór stanowi załącznik nr 4 do umowy)</w:t>
      </w:r>
    </w:p>
    <w:p w:rsidR="00CC3369" w:rsidRDefault="002D3620" w:rsidP="00CC3369">
      <w:pPr>
        <w:pStyle w:val="Standard"/>
        <w:suppressAutoHyphens/>
        <w:autoSpaceDE/>
        <w:adjustRightInd/>
        <w:spacing w:line="360" w:lineRule="auto"/>
        <w:ind w:left="284" w:hanging="284"/>
        <w:jc w:val="both"/>
        <w:textAlignment w:val="baseline"/>
      </w:pPr>
      <w:r w:rsidRPr="00192129">
        <w:t>4. Wartość określona w § 6 ust. 1 umowy obejmuje wszystkie koszty związane z realizacją zamówienia, niezbędne do jego wykonania z uwzględnieniem między innymi wszystkich opłat, podatków, transportu oraz wyładunku do pomieszczenia wskazanego przez przedstawiciela Zamawiającego siłami Wykonawcy (w tym podatek VAT w obowiązującej stawce – dotyczy podmiotów będących płatnikiem podatku VAT) a także koszt montażu przedmiotu zamówienia w poszczególnych placówkach, szczegółowo określonych w § 2 ust 3 umowy.</w:t>
      </w:r>
    </w:p>
    <w:p w:rsidR="00CC3369" w:rsidRPr="004F64CD" w:rsidRDefault="00192129" w:rsidP="00CC3369">
      <w:pPr>
        <w:pStyle w:val="Standard"/>
        <w:suppressAutoHyphens/>
        <w:autoSpaceDE/>
        <w:adjustRightInd/>
        <w:spacing w:line="360" w:lineRule="auto"/>
        <w:ind w:left="284" w:hanging="284"/>
        <w:jc w:val="both"/>
        <w:textAlignment w:val="baseline"/>
      </w:pPr>
      <w:r>
        <w:t xml:space="preserve">5. </w:t>
      </w:r>
      <w:r w:rsidR="00CC3369" w:rsidRPr="004F64CD">
        <w:t xml:space="preserve">Z tytułu realizacji zamówienia </w:t>
      </w:r>
      <w:r w:rsidR="00CC3369">
        <w:t>Wykonawca</w:t>
      </w:r>
      <w:r w:rsidR="00CC3369" w:rsidRPr="004F64CD">
        <w:t xml:space="preserve"> oświadcza, iż </w:t>
      </w:r>
      <w:r w:rsidR="00CC3369">
        <w:t xml:space="preserve">nie wyśle </w:t>
      </w:r>
      <w:r w:rsidR="00CC3369" w:rsidRPr="004F64CD">
        <w:t>ustrukturyzowaną f</w:t>
      </w:r>
      <w:r w:rsidR="00CC3369">
        <w:t xml:space="preserve">akturę elektroniczną w sposób, </w:t>
      </w:r>
      <w:r w:rsidR="00CC3369" w:rsidRPr="004F64CD">
        <w:t>o którym mowa w art. 4 ust. 1 ustawy z dnia 9 listopada 2018 r. o elektronicznym fakturowaniu w zamówieniach publicznych, koncesjach na roboty budowlane lub usługi oraz partnerstwie publiczno</w:t>
      </w:r>
      <w:r w:rsidR="00CC3369">
        <w:t xml:space="preserve"> - prywatnym (Dz. U. z 2018 r. </w:t>
      </w:r>
      <w:r w:rsidR="00CC3369" w:rsidRPr="004F64CD">
        <w:t xml:space="preserve">poz. 2191) z uwzględnieniem właściwego numeru GLN tj. 5907653871221 Odbiorcy. </w:t>
      </w:r>
    </w:p>
    <w:p w:rsidR="002D3620" w:rsidRPr="00192129" w:rsidRDefault="002D3620" w:rsidP="002D3620">
      <w:pPr>
        <w:pStyle w:val="Standard"/>
        <w:spacing w:line="360" w:lineRule="auto"/>
        <w:jc w:val="center"/>
        <w:rPr>
          <w:b/>
          <w:bCs/>
        </w:rPr>
      </w:pPr>
      <w:r w:rsidRPr="00192129">
        <w:rPr>
          <w:b/>
          <w:bCs/>
        </w:rPr>
        <w:t>§ 7</w:t>
      </w:r>
    </w:p>
    <w:p w:rsidR="002D3620" w:rsidRPr="00192129" w:rsidRDefault="002D3620" w:rsidP="002D3620">
      <w:pPr>
        <w:pStyle w:val="TEKSTprotok"/>
        <w:numPr>
          <w:ilvl w:val="1"/>
          <w:numId w:val="36"/>
        </w:numPr>
        <w:tabs>
          <w:tab w:val="left" w:pos="284"/>
        </w:tabs>
        <w:spacing w:line="360" w:lineRule="auto"/>
        <w:ind w:left="284" w:hanging="284"/>
        <w:rPr>
          <w:rFonts w:ascii="Times New Roman" w:hAnsi="Times New Roman" w:cs="Times New Roman"/>
        </w:rPr>
      </w:pPr>
      <w:r w:rsidRPr="00192129">
        <w:rPr>
          <w:rFonts w:ascii="Times New Roman" w:hAnsi="Times New Roman" w:cs="Times New Roman"/>
        </w:rPr>
        <w:t>Zamawiający dopuszcza zmiany istotnych postanowień niniejszej umowy, w stosunku do treści oferty, na podstawie której dokonano wyboru Wykonawcy w związku ze:</w:t>
      </w:r>
    </w:p>
    <w:p w:rsidR="002D3620" w:rsidRPr="00192129" w:rsidRDefault="002D3620" w:rsidP="002D3620">
      <w:pPr>
        <w:pStyle w:val="TEKSTprotok"/>
        <w:tabs>
          <w:tab w:val="left" w:pos="284"/>
        </w:tabs>
        <w:spacing w:line="360" w:lineRule="auto"/>
        <w:ind w:left="284"/>
        <w:rPr>
          <w:rFonts w:ascii="Times New Roman" w:hAnsi="Times New Roman" w:cs="Times New Roman"/>
        </w:rPr>
      </w:pPr>
      <w:r w:rsidRPr="00192129">
        <w:rPr>
          <w:rFonts w:ascii="Times New Roman" w:hAnsi="Times New Roman" w:cs="Times New Roman"/>
        </w:rPr>
        <w:t xml:space="preserve">a)zmianą cen jednostkowych zawartych w kosztorysie cenowym (załącznik nr 2 do umowy) oraz łącznej kwoty umowy określonej w § 6 ust.1 umowy w przypadku ustawowej zmiany stawki podatku VAT - w celu dostosowania do aktualnie obowiązującej </w:t>
      </w:r>
      <w:r w:rsidRPr="00192129">
        <w:rPr>
          <w:rFonts w:ascii="Times New Roman" w:hAnsi="Times New Roman" w:cs="Times New Roman"/>
        </w:rPr>
        <w:lastRenderedPageBreak/>
        <w:t xml:space="preserve">stawki, </w:t>
      </w:r>
    </w:p>
    <w:p w:rsidR="002D3620" w:rsidRPr="00192129" w:rsidRDefault="002D3620" w:rsidP="002D3620">
      <w:pPr>
        <w:pStyle w:val="TEKSTprotok"/>
        <w:tabs>
          <w:tab w:val="left" w:pos="284"/>
        </w:tabs>
        <w:spacing w:line="360" w:lineRule="auto"/>
        <w:ind w:left="284"/>
        <w:rPr>
          <w:rFonts w:ascii="Times New Roman" w:hAnsi="Times New Roman" w:cs="Times New Roman"/>
        </w:rPr>
      </w:pPr>
      <w:r w:rsidRPr="00192129">
        <w:rPr>
          <w:rFonts w:ascii="Times New Roman" w:hAnsi="Times New Roman" w:cs="Times New Roman"/>
        </w:rPr>
        <w:t>b)zmianą Wykonawcy, następującą w wyniku połączenia, podziału, przekształcenia, upadłości, restrukturyzacji lub nabycia dotychczasowego wykonawcy lub jego przedsiębiorstwa, oraz nie pociąga to za sobą innych istotnych zmian umowy.</w:t>
      </w:r>
    </w:p>
    <w:p w:rsidR="002D3620" w:rsidRPr="00192129" w:rsidRDefault="002D3620" w:rsidP="002D3620">
      <w:pPr>
        <w:pStyle w:val="TEKSTprotok"/>
        <w:tabs>
          <w:tab w:val="left" w:pos="284"/>
        </w:tabs>
        <w:spacing w:line="360" w:lineRule="auto"/>
        <w:ind w:left="284" w:hanging="284"/>
        <w:rPr>
          <w:rFonts w:ascii="Times New Roman" w:hAnsi="Times New Roman" w:cs="Times New Roman"/>
        </w:rPr>
      </w:pPr>
      <w:r w:rsidRPr="00192129">
        <w:rPr>
          <w:rFonts w:ascii="Times New Roman" w:hAnsi="Times New Roman" w:cs="Times New Roman"/>
        </w:rPr>
        <w:t xml:space="preserve">2. Zmiana umowy może nastąpić zarówno na wniosek Zamawiającego jak i Wykonawcy, zgłoszony na piśmie w okresie obowiązywania umowy. </w:t>
      </w:r>
    </w:p>
    <w:p w:rsidR="002D3620" w:rsidRPr="00192129" w:rsidRDefault="002D3620" w:rsidP="002D3620">
      <w:pPr>
        <w:pStyle w:val="TEKSTprotok"/>
        <w:tabs>
          <w:tab w:val="left" w:pos="100"/>
        </w:tabs>
        <w:spacing w:line="360" w:lineRule="auto"/>
        <w:ind w:left="284" w:hanging="284"/>
        <w:rPr>
          <w:rFonts w:ascii="Times New Roman" w:hAnsi="Times New Roman" w:cs="Times New Roman"/>
        </w:rPr>
      </w:pPr>
      <w:r w:rsidRPr="00192129">
        <w:rPr>
          <w:rFonts w:ascii="Times New Roman" w:hAnsi="Times New Roman" w:cs="Times New Roman"/>
        </w:rPr>
        <w:t>3. Wniosek, o którym mowa w § 7 ust. 2 umowy składany jest minimum 5 dni przed datą planowanych zmian i musi zawierać uzasadnienie i opis proponowanych zmian.</w:t>
      </w:r>
    </w:p>
    <w:p w:rsidR="002D3620" w:rsidRPr="00192129" w:rsidRDefault="002D3620" w:rsidP="002D3620">
      <w:pPr>
        <w:pStyle w:val="TEKSTprotok"/>
        <w:tabs>
          <w:tab w:val="left" w:pos="284"/>
        </w:tabs>
        <w:spacing w:line="360" w:lineRule="auto"/>
        <w:ind w:left="284" w:hanging="284"/>
        <w:rPr>
          <w:rFonts w:ascii="Times New Roman" w:hAnsi="Times New Roman" w:cs="Times New Roman"/>
        </w:rPr>
      </w:pPr>
      <w:r w:rsidRPr="00192129">
        <w:rPr>
          <w:rFonts w:ascii="Times New Roman" w:hAnsi="Times New Roman" w:cs="Times New Roman"/>
        </w:rPr>
        <w:t xml:space="preserve">4. Zmiana danych adresowych jednej ze stron, nie stanowi zmiany umowy i nie wymaga zawarcia aneksu do umowy. Każda ze stron zobowiązana jest poinformować na piśmie drugą stronę umowy o swoich zmianach adresowych. </w:t>
      </w:r>
    </w:p>
    <w:p w:rsidR="002D3620" w:rsidRPr="00192129" w:rsidRDefault="002D3620" w:rsidP="002D3620">
      <w:pPr>
        <w:pStyle w:val="TEKSTprotok"/>
        <w:tabs>
          <w:tab w:val="left" w:pos="284"/>
        </w:tabs>
        <w:spacing w:line="360" w:lineRule="auto"/>
        <w:ind w:left="284" w:hanging="284"/>
        <w:rPr>
          <w:rFonts w:ascii="Times New Roman" w:hAnsi="Times New Roman" w:cs="Times New Roman"/>
        </w:rPr>
      </w:pPr>
      <w:r w:rsidRPr="00192129">
        <w:rPr>
          <w:rFonts w:ascii="Times New Roman" w:hAnsi="Times New Roman" w:cs="Times New Roman"/>
        </w:rPr>
        <w:t>5. Zakazana jest istotna zmiana postanowień zawartej umowy w stosunku do treści oferty na podstawie której dokonano wyboru Wykonawcy, z zastrzeżeniem § 7 ust. 2 umowy.</w:t>
      </w:r>
    </w:p>
    <w:p w:rsidR="002D3620" w:rsidRPr="00192129" w:rsidRDefault="002D3620" w:rsidP="002D3620">
      <w:pPr>
        <w:tabs>
          <w:tab w:val="left" w:pos="284"/>
        </w:tabs>
        <w:spacing w:before="120" w:after="120" w:line="360" w:lineRule="auto"/>
        <w:jc w:val="center"/>
        <w:rPr>
          <w:rFonts w:ascii="Times New Roman" w:hAnsi="Times New Roman"/>
          <w:b/>
          <w:sz w:val="24"/>
          <w:szCs w:val="24"/>
        </w:rPr>
      </w:pPr>
      <w:r w:rsidRPr="00192129">
        <w:rPr>
          <w:rFonts w:ascii="Times New Roman" w:hAnsi="Times New Roman"/>
          <w:b/>
          <w:sz w:val="24"/>
          <w:szCs w:val="24"/>
        </w:rPr>
        <w:t>§ 8</w:t>
      </w:r>
    </w:p>
    <w:p w:rsidR="002D3620" w:rsidRPr="00192129" w:rsidRDefault="002D3620" w:rsidP="002D3620">
      <w:pPr>
        <w:tabs>
          <w:tab w:val="left" w:pos="284"/>
        </w:tabs>
        <w:spacing w:before="120" w:after="120" w:line="360" w:lineRule="auto"/>
        <w:jc w:val="both"/>
        <w:rPr>
          <w:rFonts w:ascii="Times New Roman" w:hAnsi="Times New Roman"/>
          <w:sz w:val="24"/>
          <w:szCs w:val="24"/>
        </w:rPr>
      </w:pPr>
      <w:r w:rsidRPr="00192129">
        <w:rPr>
          <w:rFonts w:ascii="Times New Roman" w:hAnsi="Times New Roman"/>
          <w:sz w:val="24"/>
          <w:szCs w:val="24"/>
        </w:rPr>
        <w:t xml:space="preserve">1. Zamawiający może odstąpić od umowy w przypadku, gdy: </w:t>
      </w:r>
    </w:p>
    <w:p w:rsidR="002D3620" w:rsidRPr="00192129" w:rsidRDefault="002D3620" w:rsidP="002D3620">
      <w:pPr>
        <w:tabs>
          <w:tab w:val="left" w:pos="709"/>
        </w:tabs>
        <w:spacing w:before="120" w:after="120" w:line="360" w:lineRule="auto"/>
        <w:ind w:left="600" w:hanging="316"/>
        <w:jc w:val="both"/>
        <w:rPr>
          <w:rFonts w:ascii="Times New Roman" w:hAnsi="Times New Roman"/>
          <w:sz w:val="24"/>
          <w:szCs w:val="24"/>
        </w:rPr>
      </w:pPr>
      <w:r w:rsidRPr="00192129">
        <w:rPr>
          <w:rFonts w:ascii="Times New Roman" w:hAnsi="Times New Roman"/>
          <w:sz w:val="24"/>
          <w:szCs w:val="24"/>
        </w:rPr>
        <w:t>a) Wykonawca nie dokonał dostawy przedmiotu zamówienia (określonego w kosztorysie cenowym – załącznik nr 2 do zapytania ofertowego</w:t>
      </w:r>
      <w:r w:rsidRPr="00192129">
        <w:rPr>
          <w:rFonts w:ascii="Times New Roman" w:hAnsi="Times New Roman"/>
          <w:i/>
          <w:sz w:val="24"/>
          <w:szCs w:val="24"/>
        </w:rPr>
        <w:t>)</w:t>
      </w:r>
      <w:r w:rsidRPr="00192129">
        <w:rPr>
          <w:rFonts w:ascii="Times New Roman" w:hAnsi="Times New Roman"/>
          <w:sz w:val="24"/>
          <w:szCs w:val="24"/>
        </w:rPr>
        <w:t xml:space="preserve">, w terminie wskazanym w § 2 ust. 1 umowy </w:t>
      </w:r>
    </w:p>
    <w:p w:rsidR="002D3620" w:rsidRPr="00192129" w:rsidRDefault="002D3620" w:rsidP="002D3620">
      <w:pPr>
        <w:tabs>
          <w:tab w:val="left" w:pos="709"/>
        </w:tabs>
        <w:spacing w:before="120" w:after="120" w:line="360" w:lineRule="auto"/>
        <w:ind w:left="600" w:hanging="316"/>
        <w:jc w:val="both"/>
        <w:rPr>
          <w:rFonts w:ascii="Times New Roman" w:hAnsi="Times New Roman"/>
          <w:sz w:val="24"/>
          <w:szCs w:val="24"/>
        </w:rPr>
      </w:pPr>
      <w:r w:rsidRPr="00192129">
        <w:rPr>
          <w:rFonts w:ascii="Times New Roman" w:hAnsi="Times New Roman"/>
          <w:sz w:val="24"/>
          <w:szCs w:val="24"/>
        </w:rPr>
        <w:t xml:space="preserve">b) dostarczony przez Wykonawcę towar nie odpowiada przedmiotowi zamówienia, </w:t>
      </w:r>
    </w:p>
    <w:p w:rsidR="002D3620" w:rsidRPr="00192129" w:rsidRDefault="002D3620" w:rsidP="002D3620">
      <w:pPr>
        <w:tabs>
          <w:tab w:val="left" w:pos="709"/>
        </w:tabs>
        <w:spacing w:before="120" w:after="120" w:line="360" w:lineRule="auto"/>
        <w:ind w:left="284"/>
        <w:jc w:val="both"/>
        <w:rPr>
          <w:rFonts w:ascii="Times New Roman" w:hAnsi="Times New Roman"/>
          <w:sz w:val="24"/>
          <w:szCs w:val="24"/>
        </w:rPr>
      </w:pPr>
      <w:r w:rsidRPr="00192129">
        <w:rPr>
          <w:rFonts w:ascii="Times New Roman" w:hAnsi="Times New Roman"/>
          <w:sz w:val="24"/>
          <w:szCs w:val="24"/>
        </w:rPr>
        <w:t>c) Wykonawca nie usunie wad stwierdzonych przez Zamawiającego przy odbiorze, w terminie wskazanym w § 3 ust. 3 umowy.</w:t>
      </w:r>
    </w:p>
    <w:p w:rsidR="002D3620" w:rsidRPr="00192129" w:rsidRDefault="002D3620" w:rsidP="002D3620">
      <w:pPr>
        <w:tabs>
          <w:tab w:val="left" w:pos="709"/>
        </w:tabs>
        <w:spacing w:before="120" w:after="120" w:line="360" w:lineRule="auto"/>
        <w:ind w:left="284" w:hanging="284"/>
        <w:jc w:val="both"/>
        <w:rPr>
          <w:rFonts w:ascii="Times New Roman" w:hAnsi="Times New Roman"/>
          <w:sz w:val="24"/>
          <w:szCs w:val="24"/>
        </w:rPr>
      </w:pPr>
      <w:r w:rsidRPr="00192129">
        <w:rPr>
          <w:rFonts w:ascii="Times New Roman" w:hAnsi="Times New Roman"/>
          <w:sz w:val="24"/>
          <w:szCs w:val="24"/>
        </w:rPr>
        <w:t>2. Umowne prawo odstąpienia Odstąpienie o, którym mowa w § 8 ust.1 , z może nastąpić od całości umowy lub jej niewykonanej części. W przypadku odstąpienia przez Zamawiającego od umowy w części niezrealizowanej, Wykonawca może żądać wyłącznie wynagrodzenia należytego z tytułu wykonania części umowy.</w:t>
      </w:r>
    </w:p>
    <w:p w:rsidR="002D3620" w:rsidRPr="00192129" w:rsidRDefault="002D3620" w:rsidP="002D3620">
      <w:pPr>
        <w:tabs>
          <w:tab w:val="left" w:pos="284"/>
        </w:tabs>
        <w:spacing w:before="120" w:after="120" w:line="360" w:lineRule="auto"/>
        <w:ind w:left="284" w:hanging="284"/>
        <w:jc w:val="both"/>
        <w:rPr>
          <w:rFonts w:ascii="Times New Roman" w:hAnsi="Times New Roman"/>
          <w:sz w:val="24"/>
          <w:szCs w:val="24"/>
        </w:rPr>
      </w:pPr>
      <w:r w:rsidRPr="00192129">
        <w:rPr>
          <w:rFonts w:ascii="Times New Roman" w:hAnsi="Times New Roman"/>
          <w:sz w:val="24"/>
          <w:szCs w:val="24"/>
        </w:rPr>
        <w:t xml:space="preserve">3. Umowne prawo odstąpienia Zamawiający może wykonać w terminie 30 dni od dnia powzięcia wiadomości o przyczynie odstąpienia poprzez złożenie pisemnego oświadczenia o odstąpieniu. </w:t>
      </w:r>
    </w:p>
    <w:p w:rsidR="002D3620" w:rsidRPr="00192129" w:rsidRDefault="002D3620" w:rsidP="002D3620">
      <w:pPr>
        <w:tabs>
          <w:tab w:val="left" w:pos="284"/>
        </w:tabs>
        <w:spacing w:before="120" w:after="120" w:line="360" w:lineRule="auto"/>
        <w:ind w:left="284" w:hanging="284"/>
        <w:jc w:val="both"/>
        <w:rPr>
          <w:rFonts w:ascii="Times New Roman" w:hAnsi="Times New Roman"/>
          <w:sz w:val="24"/>
          <w:szCs w:val="24"/>
        </w:rPr>
      </w:pPr>
      <w:r w:rsidRPr="00192129">
        <w:rPr>
          <w:rFonts w:ascii="Times New Roman" w:hAnsi="Times New Roman"/>
          <w:sz w:val="24"/>
          <w:szCs w:val="24"/>
        </w:rPr>
        <w:lastRenderedPageBreak/>
        <w:t>4. W przypadku odstąpienia od umowy w części niewykonanej, Zamawiający nie traci uprawnień z tytułu gwarancji i rękojmi.</w:t>
      </w:r>
    </w:p>
    <w:p w:rsidR="002D3620" w:rsidRPr="00192129" w:rsidRDefault="002D3620" w:rsidP="002D3620">
      <w:pPr>
        <w:tabs>
          <w:tab w:val="left" w:pos="284"/>
          <w:tab w:val="left" w:pos="4395"/>
        </w:tabs>
        <w:spacing w:before="240" w:after="120" w:line="360" w:lineRule="auto"/>
        <w:jc w:val="center"/>
        <w:rPr>
          <w:rFonts w:ascii="Times New Roman" w:hAnsi="Times New Roman"/>
          <w:b/>
          <w:spacing w:val="20"/>
          <w:sz w:val="24"/>
          <w:szCs w:val="24"/>
        </w:rPr>
      </w:pPr>
      <w:r w:rsidRPr="00192129">
        <w:rPr>
          <w:rFonts w:ascii="Times New Roman" w:hAnsi="Times New Roman"/>
          <w:b/>
          <w:spacing w:val="20"/>
          <w:sz w:val="24"/>
          <w:szCs w:val="24"/>
        </w:rPr>
        <w:t>§9</w:t>
      </w:r>
    </w:p>
    <w:p w:rsidR="002D3620" w:rsidRPr="00192129" w:rsidRDefault="002D3620" w:rsidP="002D3620">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sz w:val="24"/>
          <w:szCs w:val="24"/>
        </w:rPr>
      </w:pPr>
      <w:r w:rsidRPr="00192129">
        <w:rPr>
          <w:rFonts w:ascii="Times New Roman" w:hAnsi="Times New Roman"/>
          <w:sz w:val="24"/>
          <w:szCs w:val="24"/>
        </w:rPr>
        <w:t xml:space="preserve">Wykonawca </w:t>
      </w:r>
      <w:r w:rsidRPr="00192129">
        <w:rPr>
          <w:rFonts w:ascii="Times New Roman" w:eastAsia="TTE19EF530t00" w:hAnsi="Times New Roman"/>
          <w:sz w:val="24"/>
          <w:szCs w:val="24"/>
        </w:rPr>
        <w:t>zapłaci Zamawiającemu kary umowne:</w:t>
      </w:r>
    </w:p>
    <w:p w:rsidR="002D3620" w:rsidRPr="00192129" w:rsidRDefault="002D3620" w:rsidP="002D3620">
      <w:pPr>
        <w:tabs>
          <w:tab w:val="left" w:pos="284"/>
          <w:tab w:val="left" w:pos="426"/>
          <w:tab w:val="left" w:pos="1134"/>
          <w:tab w:val="left" w:pos="2268"/>
        </w:tabs>
        <w:spacing w:before="120" w:after="120" w:line="360" w:lineRule="auto"/>
        <w:ind w:left="851" w:hanging="284"/>
        <w:jc w:val="both"/>
        <w:rPr>
          <w:rFonts w:ascii="Times New Roman" w:eastAsia="TTE19EF530t00" w:hAnsi="Times New Roman"/>
          <w:sz w:val="24"/>
          <w:szCs w:val="24"/>
        </w:rPr>
      </w:pPr>
      <w:r w:rsidRPr="00192129">
        <w:rPr>
          <w:rFonts w:ascii="Times New Roman" w:eastAsia="TTE19EF530t00" w:hAnsi="Times New Roman"/>
          <w:sz w:val="24"/>
          <w:szCs w:val="24"/>
        </w:rPr>
        <w:t>a) za opóźnienie w zrealizowaniu przedmiotu umowy w wysokości 0,5% całkowitego wynagrodzenia brutto Wykonawcy, o którym mowa w § 6 ust.1, za każdy dzień opóźnienia licząc od dnia wyznaczonego przez Zamawiającego na dostawę, określonego w § 2 ust. 1 umowy, do maksymalnej wysokości 10% całkowitego wynagrodzenia brutto Wykonawcy,</w:t>
      </w:r>
    </w:p>
    <w:p w:rsidR="002D3620" w:rsidRPr="00192129" w:rsidRDefault="002D3620" w:rsidP="002D3620">
      <w:pPr>
        <w:tabs>
          <w:tab w:val="left" w:pos="284"/>
          <w:tab w:val="left" w:pos="426"/>
          <w:tab w:val="left" w:pos="1134"/>
          <w:tab w:val="left" w:pos="2268"/>
        </w:tabs>
        <w:spacing w:before="120" w:after="120" w:line="360" w:lineRule="auto"/>
        <w:ind w:left="851" w:hanging="284"/>
        <w:jc w:val="both"/>
        <w:rPr>
          <w:rFonts w:ascii="Times New Roman" w:eastAsia="TTE19EF530t00" w:hAnsi="Times New Roman"/>
          <w:sz w:val="24"/>
          <w:szCs w:val="24"/>
        </w:rPr>
      </w:pPr>
      <w:r w:rsidRPr="00192129">
        <w:rPr>
          <w:rFonts w:ascii="Times New Roman" w:eastAsia="TTE19EF530t00" w:hAnsi="Times New Roman"/>
          <w:sz w:val="24"/>
          <w:szCs w:val="24"/>
        </w:rPr>
        <w:t>b) za opóźnienie w usunięciu wad stwierdzonych przy odbiorze przedmiotu umowy w wysokości 0,5% całkowitego wynagrodzenia brutto Wykonawcy, o którym mowa w § 6 ust. 1 umowy, za każdy dzień opóźnienia licząc od dnia wyznaczonego przez Zamawiającego na usunięcie wad, uwzględniając § 3 ust. 3 umowy,</w:t>
      </w:r>
      <w:r w:rsidRPr="00192129">
        <w:rPr>
          <w:rFonts w:ascii="Times New Roman" w:hAnsi="Times New Roman"/>
          <w:sz w:val="24"/>
          <w:szCs w:val="24"/>
        </w:rPr>
        <w:t xml:space="preserve"> </w:t>
      </w:r>
      <w:r w:rsidRPr="00192129">
        <w:rPr>
          <w:rFonts w:ascii="Times New Roman" w:eastAsia="TTE19EF530t00" w:hAnsi="Times New Roman"/>
          <w:sz w:val="24"/>
          <w:szCs w:val="24"/>
        </w:rPr>
        <w:t>do maksymalnej wysokości 10% całkowitego wynagrodzenia brutto Wykonawcy,</w:t>
      </w:r>
    </w:p>
    <w:p w:rsidR="002D3620" w:rsidRPr="00192129" w:rsidRDefault="002D3620" w:rsidP="002D3620">
      <w:pPr>
        <w:tabs>
          <w:tab w:val="left" w:pos="284"/>
          <w:tab w:val="left" w:pos="426"/>
          <w:tab w:val="left" w:pos="1134"/>
          <w:tab w:val="left" w:pos="2268"/>
        </w:tabs>
        <w:spacing w:before="120" w:after="120" w:line="360" w:lineRule="auto"/>
        <w:ind w:left="851" w:hanging="284"/>
        <w:jc w:val="both"/>
        <w:rPr>
          <w:rFonts w:ascii="Times New Roman" w:eastAsia="TTE19EF530t00" w:hAnsi="Times New Roman"/>
          <w:sz w:val="24"/>
          <w:szCs w:val="24"/>
        </w:rPr>
      </w:pPr>
      <w:r w:rsidRPr="00192129">
        <w:rPr>
          <w:rFonts w:ascii="Times New Roman" w:eastAsia="TTE19EF530t00" w:hAnsi="Times New Roman"/>
          <w:sz w:val="24"/>
          <w:szCs w:val="24"/>
        </w:rPr>
        <w:t xml:space="preserve">c) w przypadku odstąpienia od umowy przez </w:t>
      </w:r>
      <w:r w:rsidRPr="00192129">
        <w:rPr>
          <w:rFonts w:ascii="Times New Roman" w:hAnsi="Times New Roman"/>
          <w:sz w:val="24"/>
          <w:szCs w:val="24"/>
        </w:rPr>
        <w:t>Wykonawcę</w:t>
      </w:r>
      <w:r w:rsidRPr="00192129">
        <w:rPr>
          <w:rFonts w:ascii="Times New Roman" w:eastAsia="TTE19EF530t00" w:hAnsi="Times New Roman"/>
          <w:sz w:val="24"/>
          <w:szCs w:val="24"/>
        </w:rPr>
        <w:t xml:space="preserve">, z przyczyn, za które nie odpowiada </w:t>
      </w:r>
      <w:r w:rsidRPr="00192129">
        <w:rPr>
          <w:rFonts w:ascii="Times New Roman" w:hAnsi="Times New Roman"/>
          <w:sz w:val="24"/>
          <w:szCs w:val="24"/>
        </w:rPr>
        <w:t xml:space="preserve">Zamawiający, </w:t>
      </w:r>
      <w:r w:rsidRPr="00192129">
        <w:rPr>
          <w:rFonts w:ascii="Times New Roman" w:eastAsia="TTE19EF530t00" w:hAnsi="Times New Roman"/>
          <w:sz w:val="24"/>
          <w:szCs w:val="24"/>
        </w:rPr>
        <w:t>zapłaci on Zamawiającemu karę umowną w wysokości 10% całkowitego wynagrodzenia brutto Wykonawcy, o którym mowa w § 6 ust.1 umowy,</w:t>
      </w:r>
    </w:p>
    <w:p w:rsidR="002D3620" w:rsidRPr="00192129" w:rsidRDefault="002D3620" w:rsidP="002D3620">
      <w:pPr>
        <w:tabs>
          <w:tab w:val="left" w:pos="284"/>
          <w:tab w:val="left" w:pos="426"/>
          <w:tab w:val="left" w:pos="1134"/>
          <w:tab w:val="left" w:pos="2268"/>
        </w:tabs>
        <w:spacing w:before="120" w:after="120" w:line="360" w:lineRule="auto"/>
        <w:ind w:left="851" w:hanging="284"/>
        <w:jc w:val="both"/>
        <w:rPr>
          <w:rFonts w:ascii="Times New Roman" w:eastAsia="TTE19EF530t00" w:hAnsi="Times New Roman"/>
          <w:sz w:val="24"/>
          <w:szCs w:val="24"/>
        </w:rPr>
      </w:pPr>
      <w:r w:rsidRPr="00192129">
        <w:rPr>
          <w:rFonts w:ascii="Times New Roman" w:eastAsia="TTE19EF530t00" w:hAnsi="Times New Roman"/>
          <w:sz w:val="24"/>
          <w:szCs w:val="24"/>
        </w:rPr>
        <w:t xml:space="preserve">d) w przypadku odstąpienia od umowy przez </w:t>
      </w:r>
      <w:r w:rsidRPr="00192129">
        <w:rPr>
          <w:rFonts w:ascii="Times New Roman" w:hAnsi="Times New Roman"/>
          <w:sz w:val="24"/>
          <w:szCs w:val="24"/>
        </w:rPr>
        <w:t>Zamawiającego</w:t>
      </w:r>
      <w:r w:rsidRPr="00192129">
        <w:rPr>
          <w:rFonts w:ascii="Times New Roman" w:eastAsia="TTE19EF530t00" w:hAnsi="Times New Roman"/>
          <w:sz w:val="24"/>
          <w:szCs w:val="24"/>
        </w:rPr>
        <w:t xml:space="preserve">, z przyczyn, za które odpowiada </w:t>
      </w:r>
      <w:r w:rsidRPr="00192129">
        <w:rPr>
          <w:rFonts w:ascii="Times New Roman" w:hAnsi="Times New Roman"/>
          <w:sz w:val="24"/>
          <w:szCs w:val="24"/>
        </w:rPr>
        <w:t xml:space="preserve">Wykonawca, </w:t>
      </w:r>
      <w:r w:rsidRPr="00192129">
        <w:rPr>
          <w:rFonts w:ascii="Times New Roman" w:eastAsia="TTE19EF530t00" w:hAnsi="Times New Roman"/>
          <w:sz w:val="24"/>
          <w:szCs w:val="24"/>
        </w:rPr>
        <w:t>zapłaci on Zamawiającemu karę umowną w wysokości 10% całkowitego wynagrodzenia brutto Wykonawcy, o którym mowa w § 6 ust.1 umowy,</w:t>
      </w:r>
    </w:p>
    <w:p w:rsidR="002D3620" w:rsidRPr="00192129" w:rsidRDefault="002D3620" w:rsidP="002D3620">
      <w:pPr>
        <w:tabs>
          <w:tab w:val="left" w:pos="284"/>
          <w:tab w:val="left" w:pos="426"/>
          <w:tab w:val="left" w:pos="1134"/>
          <w:tab w:val="left" w:pos="2268"/>
        </w:tabs>
        <w:spacing w:before="120" w:after="120" w:line="360" w:lineRule="auto"/>
        <w:ind w:left="851" w:hanging="284"/>
        <w:jc w:val="both"/>
        <w:rPr>
          <w:rFonts w:ascii="Times New Roman" w:eastAsia="TTE19EF530t00" w:hAnsi="Times New Roman"/>
          <w:sz w:val="24"/>
          <w:szCs w:val="24"/>
        </w:rPr>
      </w:pPr>
      <w:r w:rsidRPr="00192129">
        <w:rPr>
          <w:rFonts w:ascii="Times New Roman" w:eastAsia="TTE19EF530t00" w:hAnsi="Times New Roman"/>
          <w:sz w:val="24"/>
          <w:szCs w:val="24"/>
        </w:rPr>
        <w:t>e) w przypadku naruszenia przez Wykonawcę któregokolwiek z zapisów niniejszej umowy, innych niż wskazanych w punkcie a, b, c, d niniejszego ustępu, zapłaci on Zamawiającemu karę umowną w wysokości 2% wartości całkowitego wynagrodzenia  brutto Wykonawcy, o którym mowa w § 6</w:t>
      </w:r>
      <w:bookmarkStart w:id="0" w:name="_GoBack"/>
      <w:bookmarkEnd w:id="0"/>
      <w:r w:rsidRPr="00192129">
        <w:rPr>
          <w:rFonts w:ascii="Times New Roman" w:eastAsia="TTE19EF530t00" w:hAnsi="Times New Roman"/>
          <w:sz w:val="24"/>
          <w:szCs w:val="24"/>
        </w:rPr>
        <w:t xml:space="preserve"> ust.1 umowy.</w:t>
      </w:r>
    </w:p>
    <w:p w:rsidR="002D3620" w:rsidRPr="00192129" w:rsidRDefault="002D3620" w:rsidP="002D3620">
      <w:pPr>
        <w:numPr>
          <w:ilvl w:val="0"/>
          <w:numId w:val="1"/>
        </w:numPr>
        <w:tabs>
          <w:tab w:val="left" w:pos="284"/>
          <w:tab w:val="left" w:pos="360"/>
          <w:tab w:val="left" w:pos="786"/>
        </w:tabs>
        <w:suppressAutoHyphens/>
        <w:spacing w:before="120" w:after="120" w:line="360" w:lineRule="auto"/>
        <w:ind w:left="300" w:hanging="300"/>
        <w:jc w:val="both"/>
        <w:rPr>
          <w:rFonts w:ascii="Times New Roman" w:eastAsia="TTE19EF530t00" w:hAnsi="Times New Roman"/>
          <w:sz w:val="24"/>
          <w:szCs w:val="24"/>
        </w:rPr>
      </w:pPr>
      <w:r w:rsidRPr="00192129">
        <w:rPr>
          <w:rFonts w:ascii="Times New Roman" w:eastAsia="TTE19EF530t00" w:hAnsi="Times New Roman"/>
          <w:sz w:val="24"/>
          <w:szCs w:val="24"/>
        </w:rPr>
        <w:t>Zamawiający może dochodzić odszkodowania przewyższającego wysokość ustalonych w § 9 ust 1 umowy kar umownych.</w:t>
      </w:r>
    </w:p>
    <w:p w:rsidR="002D3620" w:rsidRPr="00192129" w:rsidRDefault="002D3620" w:rsidP="002D3620">
      <w:pPr>
        <w:numPr>
          <w:ilvl w:val="0"/>
          <w:numId w:val="1"/>
        </w:numPr>
        <w:tabs>
          <w:tab w:val="left" w:pos="284"/>
          <w:tab w:val="left" w:pos="1134"/>
          <w:tab w:val="left" w:pos="2268"/>
        </w:tabs>
        <w:suppressAutoHyphens/>
        <w:spacing w:before="120" w:after="120" w:line="360" w:lineRule="auto"/>
        <w:jc w:val="both"/>
        <w:rPr>
          <w:rFonts w:ascii="Times New Roman" w:eastAsia="TTE19EF530t00" w:hAnsi="Times New Roman"/>
          <w:sz w:val="24"/>
          <w:szCs w:val="24"/>
        </w:rPr>
      </w:pPr>
      <w:r w:rsidRPr="00192129">
        <w:rPr>
          <w:rFonts w:ascii="Times New Roman" w:eastAsia="TTE19EF530t00" w:hAnsi="Times New Roman"/>
          <w:sz w:val="24"/>
          <w:szCs w:val="24"/>
        </w:rPr>
        <w:lastRenderedPageBreak/>
        <w:t xml:space="preserve">Zamawiający może potrącić wskazane w § 9 ust. 1 umowy kary umowne z wynagrodzenia przysługującego Wykonawcy od Zamawiającego. </w:t>
      </w:r>
    </w:p>
    <w:p w:rsidR="002D3620" w:rsidRPr="00192129" w:rsidRDefault="002D3620" w:rsidP="002D3620">
      <w:pPr>
        <w:tabs>
          <w:tab w:val="left" w:pos="284"/>
          <w:tab w:val="left" w:pos="567"/>
          <w:tab w:val="left" w:pos="2268"/>
        </w:tabs>
        <w:spacing w:before="120" w:after="120" w:line="360" w:lineRule="auto"/>
        <w:jc w:val="center"/>
        <w:rPr>
          <w:rFonts w:ascii="Times New Roman" w:eastAsia="TTE19EF530t00" w:hAnsi="Times New Roman"/>
          <w:b/>
          <w:spacing w:val="20"/>
          <w:sz w:val="24"/>
          <w:szCs w:val="24"/>
        </w:rPr>
      </w:pPr>
      <w:r w:rsidRPr="00192129">
        <w:rPr>
          <w:rFonts w:ascii="Times New Roman" w:eastAsia="TTE19EF530t00" w:hAnsi="Times New Roman"/>
          <w:b/>
          <w:spacing w:val="20"/>
          <w:sz w:val="24"/>
          <w:szCs w:val="24"/>
        </w:rPr>
        <w:t>§ 10</w:t>
      </w:r>
    </w:p>
    <w:p w:rsidR="002D3620" w:rsidRPr="00192129" w:rsidRDefault="002D3620" w:rsidP="002D3620">
      <w:pPr>
        <w:tabs>
          <w:tab w:val="left" w:pos="284"/>
        </w:tabs>
        <w:spacing w:before="120" w:after="120" w:line="360" w:lineRule="auto"/>
        <w:jc w:val="both"/>
        <w:rPr>
          <w:rFonts w:ascii="Times New Roman" w:eastAsia="TTE19EF530t00" w:hAnsi="Times New Roman"/>
          <w:sz w:val="24"/>
          <w:szCs w:val="24"/>
        </w:rPr>
      </w:pPr>
      <w:r w:rsidRPr="00192129">
        <w:rPr>
          <w:rFonts w:ascii="Times New Roman" w:hAnsi="Times New Roman"/>
          <w:sz w:val="24"/>
          <w:szCs w:val="24"/>
        </w:rPr>
        <w:t>Spory mogące wyniknąć na tle wykonania postanowień niniejszej umowy strony poddają rozstrzygnięciu właściwemu miejscowo sądowi powszechnemu właściwemu wg siedziby Zamawiającego</w:t>
      </w:r>
      <w:r w:rsidRPr="00192129">
        <w:rPr>
          <w:rFonts w:ascii="Times New Roman" w:eastAsia="TTE19EF530t00" w:hAnsi="Times New Roman"/>
          <w:sz w:val="24"/>
          <w:szCs w:val="24"/>
        </w:rPr>
        <w:t>, według prawa polskiego.</w:t>
      </w:r>
    </w:p>
    <w:p w:rsidR="002D3620" w:rsidRPr="00192129" w:rsidRDefault="002D3620" w:rsidP="002D3620">
      <w:pPr>
        <w:tabs>
          <w:tab w:val="left" w:pos="284"/>
          <w:tab w:val="left" w:pos="4253"/>
        </w:tabs>
        <w:spacing w:before="240" w:after="120" w:line="360" w:lineRule="auto"/>
        <w:jc w:val="center"/>
        <w:rPr>
          <w:rFonts w:ascii="Times New Roman" w:eastAsia="TTE19EF530t00" w:hAnsi="Times New Roman"/>
          <w:b/>
          <w:spacing w:val="20"/>
          <w:sz w:val="24"/>
          <w:szCs w:val="24"/>
        </w:rPr>
      </w:pPr>
      <w:r w:rsidRPr="00192129">
        <w:rPr>
          <w:rFonts w:ascii="Times New Roman" w:eastAsia="TTE19EF530t00" w:hAnsi="Times New Roman"/>
          <w:b/>
          <w:spacing w:val="20"/>
          <w:sz w:val="24"/>
          <w:szCs w:val="24"/>
        </w:rPr>
        <w:t>§ 11</w:t>
      </w:r>
    </w:p>
    <w:p w:rsidR="002D3620" w:rsidRPr="00192129" w:rsidRDefault="002D3620" w:rsidP="002D3620">
      <w:pPr>
        <w:tabs>
          <w:tab w:val="left" w:pos="284"/>
        </w:tabs>
        <w:spacing w:before="120" w:after="120" w:line="360" w:lineRule="auto"/>
        <w:jc w:val="both"/>
        <w:rPr>
          <w:rFonts w:ascii="Times New Roman" w:eastAsia="TTE19EF530t00" w:hAnsi="Times New Roman"/>
          <w:sz w:val="24"/>
          <w:szCs w:val="24"/>
        </w:rPr>
      </w:pPr>
      <w:r w:rsidRPr="00192129">
        <w:rPr>
          <w:rFonts w:ascii="Times New Roman" w:eastAsia="TTE19EF530t00" w:hAnsi="Times New Roman"/>
          <w:sz w:val="24"/>
          <w:szCs w:val="24"/>
        </w:rPr>
        <w:t xml:space="preserve">W kwestiach nieuregulowanych postanowieniami zawartej umowy zastosowanie ma ustawa z dnia 23 kwietnia 1964 r. – Kodeks cywilny </w:t>
      </w:r>
    </w:p>
    <w:p w:rsidR="002D3620" w:rsidRPr="00192129" w:rsidRDefault="002D3620" w:rsidP="002D3620">
      <w:pPr>
        <w:tabs>
          <w:tab w:val="left" w:pos="567"/>
        </w:tabs>
        <w:autoSpaceDN w:val="0"/>
        <w:adjustRightInd w:val="0"/>
        <w:spacing w:line="360" w:lineRule="auto"/>
        <w:jc w:val="center"/>
        <w:rPr>
          <w:rFonts w:ascii="Times New Roman" w:hAnsi="Times New Roman"/>
          <w:b/>
          <w:spacing w:val="20"/>
          <w:sz w:val="24"/>
          <w:szCs w:val="24"/>
        </w:rPr>
      </w:pPr>
      <w:r w:rsidRPr="00192129">
        <w:rPr>
          <w:rFonts w:ascii="Times New Roman" w:hAnsi="Times New Roman"/>
          <w:b/>
          <w:spacing w:val="20"/>
          <w:sz w:val="24"/>
          <w:szCs w:val="24"/>
        </w:rPr>
        <w:t>§12</w:t>
      </w:r>
    </w:p>
    <w:p w:rsidR="002D3620" w:rsidRPr="00192129" w:rsidRDefault="002D3620" w:rsidP="002D3620">
      <w:pPr>
        <w:tabs>
          <w:tab w:val="left" w:pos="0"/>
        </w:tabs>
        <w:autoSpaceDN w:val="0"/>
        <w:adjustRightInd w:val="0"/>
        <w:spacing w:line="360" w:lineRule="auto"/>
        <w:jc w:val="both"/>
        <w:rPr>
          <w:rFonts w:ascii="Times New Roman" w:hAnsi="Times New Roman"/>
          <w:sz w:val="24"/>
          <w:szCs w:val="24"/>
        </w:rPr>
      </w:pPr>
      <w:r w:rsidRPr="00192129">
        <w:rPr>
          <w:rFonts w:ascii="Times New Roman" w:hAnsi="Times New Roman"/>
          <w:sz w:val="24"/>
          <w:szCs w:val="24"/>
        </w:rPr>
        <w:t>Wykonawca nie może bez zgody Zamawiającego, wyrażonej pod rygorem nieważności na piśmie, zbywać wierzytelności z tytułu realizacji niniejszej umowy na rzecz osób trzecich.</w:t>
      </w:r>
    </w:p>
    <w:p w:rsidR="002D3620" w:rsidRPr="00192129" w:rsidRDefault="002D3620" w:rsidP="002D3620">
      <w:pPr>
        <w:pStyle w:val="Styl"/>
        <w:tabs>
          <w:tab w:val="left" w:pos="284"/>
          <w:tab w:val="left" w:pos="4253"/>
        </w:tabs>
        <w:spacing w:before="240" w:after="120" w:line="360" w:lineRule="auto"/>
        <w:ind w:right="43"/>
        <w:jc w:val="center"/>
        <w:rPr>
          <w:b/>
          <w:spacing w:val="20"/>
        </w:rPr>
      </w:pPr>
      <w:r w:rsidRPr="00192129">
        <w:rPr>
          <w:b/>
          <w:spacing w:val="20"/>
        </w:rPr>
        <w:t>§13</w:t>
      </w:r>
    </w:p>
    <w:p w:rsidR="002D3620" w:rsidRPr="00192129" w:rsidRDefault="002D3620" w:rsidP="002D3620">
      <w:pPr>
        <w:numPr>
          <w:ilvl w:val="0"/>
          <w:numId w:val="33"/>
        </w:numPr>
        <w:tabs>
          <w:tab w:val="left" w:pos="0"/>
        </w:tabs>
        <w:suppressAutoHyphens/>
        <w:spacing w:before="120" w:after="120" w:line="360" w:lineRule="auto"/>
        <w:ind w:left="0" w:firstLine="0"/>
        <w:jc w:val="both"/>
        <w:rPr>
          <w:rFonts w:ascii="Times New Roman" w:hAnsi="Times New Roman"/>
          <w:sz w:val="24"/>
          <w:szCs w:val="24"/>
        </w:rPr>
      </w:pPr>
      <w:r w:rsidRPr="00192129">
        <w:rPr>
          <w:rFonts w:ascii="Times New Roman" w:hAnsi="Times New Roman"/>
          <w:sz w:val="24"/>
          <w:szCs w:val="24"/>
        </w:rPr>
        <w:t>Umowę sporządzono w dwóch jednobrzmiących egzemplarzach, gdzie dwa egzemplarze są dla Zamawiającego, a jeden dla Wykonawcy.</w:t>
      </w:r>
    </w:p>
    <w:p w:rsidR="002D3620" w:rsidRPr="00192129" w:rsidRDefault="002D3620" w:rsidP="002D3620">
      <w:pPr>
        <w:numPr>
          <w:ilvl w:val="0"/>
          <w:numId w:val="33"/>
        </w:numPr>
        <w:tabs>
          <w:tab w:val="left" w:pos="0"/>
        </w:tabs>
        <w:suppressAutoHyphens/>
        <w:spacing w:before="120" w:after="120" w:line="360" w:lineRule="auto"/>
        <w:ind w:left="0" w:firstLine="0"/>
        <w:jc w:val="both"/>
        <w:rPr>
          <w:rFonts w:ascii="Times New Roman" w:hAnsi="Times New Roman"/>
          <w:sz w:val="24"/>
          <w:szCs w:val="24"/>
        </w:rPr>
      </w:pPr>
      <w:r w:rsidRPr="00192129">
        <w:rPr>
          <w:rFonts w:ascii="Times New Roman" w:hAnsi="Times New Roman"/>
          <w:sz w:val="24"/>
          <w:szCs w:val="24"/>
        </w:rPr>
        <w:t>Wszelkie załączniki dołączone do niniejszej umowy i wymienione w jej treści stanowią integralną część umowy.</w:t>
      </w:r>
    </w:p>
    <w:p w:rsidR="002D3620" w:rsidRPr="00192129" w:rsidRDefault="002D3620" w:rsidP="002D3620">
      <w:pPr>
        <w:tabs>
          <w:tab w:val="left" w:pos="0"/>
        </w:tabs>
        <w:spacing w:before="120" w:after="120" w:line="360" w:lineRule="auto"/>
        <w:jc w:val="both"/>
        <w:rPr>
          <w:rFonts w:ascii="Times New Roman" w:hAnsi="Times New Roman"/>
          <w:sz w:val="24"/>
          <w:szCs w:val="24"/>
        </w:rPr>
      </w:pPr>
    </w:p>
    <w:p w:rsidR="002D3620" w:rsidRPr="00192129" w:rsidRDefault="002D3620" w:rsidP="002D3620">
      <w:pPr>
        <w:tabs>
          <w:tab w:val="left" w:pos="0"/>
        </w:tabs>
        <w:spacing w:before="120" w:after="120" w:line="360" w:lineRule="auto"/>
        <w:jc w:val="both"/>
        <w:rPr>
          <w:rFonts w:ascii="Times New Roman" w:hAnsi="Times New Roman"/>
          <w:sz w:val="24"/>
          <w:szCs w:val="24"/>
        </w:rPr>
      </w:pPr>
    </w:p>
    <w:p w:rsidR="002D3620" w:rsidRPr="00192129" w:rsidRDefault="002D3620" w:rsidP="002D3620">
      <w:pPr>
        <w:spacing w:line="360" w:lineRule="auto"/>
        <w:jc w:val="both"/>
        <w:rPr>
          <w:rFonts w:ascii="Times New Roman" w:hAnsi="Times New Roman"/>
          <w:b/>
          <w:sz w:val="24"/>
          <w:szCs w:val="24"/>
        </w:rPr>
      </w:pPr>
      <w:r w:rsidRPr="00192129">
        <w:rPr>
          <w:rFonts w:ascii="Times New Roman" w:hAnsi="Times New Roman"/>
          <w:b/>
          <w:sz w:val="24"/>
          <w:szCs w:val="24"/>
        </w:rPr>
        <w:t>...................................................</w:t>
      </w:r>
      <w:r w:rsidRPr="00192129">
        <w:rPr>
          <w:rFonts w:ascii="Times New Roman" w:hAnsi="Times New Roman"/>
          <w:b/>
          <w:sz w:val="24"/>
          <w:szCs w:val="24"/>
        </w:rPr>
        <w:tab/>
      </w:r>
      <w:r w:rsidRPr="00192129">
        <w:rPr>
          <w:rFonts w:ascii="Times New Roman" w:hAnsi="Times New Roman"/>
          <w:b/>
          <w:sz w:val="24"/>
          <w:szCs w:val="24"/>
        </w:rPr>
        <w:tab/>
        <w:t xml:space="preserve">               ……….............................................</w:t>
      </w:r>
    </w:p>
    <w:p w:rsidR="002D3620" w:rsidRPr="00192129" w:rsidRDefault="002D3620" w:rsidP="002D3620">
      <w:pPr>
        <w:spacing w:line="360" w:lineRule="auto"/>
        <w:jc w:val="both"/>
        <w:rPr>
          <w:rFonts w:ascii="Times New Roman" w:hAnsi="Times New Roman"/>
          <w:b/>
          <w:sz w:val="24"/>
          <w:szCs w:val="24"/>
        </w:rPr>
      </w:pPr>
      <w:r w:rsidRPr="00192129">
        <w:rPr>
          <w:rFonts w:ascii="Times New Roman" w:hAnsi="Times New Roman"/>
          <w:b/>
          <w:sz w:val="24"/>
          <w:szCs w:val="24"/>
        </w:rPr>
        <w:t xml:space="preserve">             Wykonawca</w:t>
      </w:r>
      <w:r w:rsidRPr="00192129">
        <w:rPr>
          <w:rFonts w:ascii="Times New Roman" w:hAnsi="Times New Roman"/>
          <w:b/>
          <w:sz w:val="24"/>
          <w:szCs w:val="24"/>
        </w:rPr>
        <w:tab/>
      </w:r>
      <w:r w:rsidRPr="00192129">
        <w:rPr>
          <w:rFonts w:ascii="Times New Roman" w:hAnsi="Times New Roman"/>
          <w:b/>
          <w:sz w:val="24"/>
          <w:szCs w:val="24"/>
        </w:rPr>
        <w:tab/>
      </w:r>
      <w:r w:rsidRPr="00192129">
        <w:rPr>
          <w:rFonts w:ascii="Times New Roman" w:hAnsi="Times New Roman"/>
          <w:b/>
          <w:sz w:val="24"/>
          <w:szCs w:val="24"/>
        </w:rPr>
        <w:tab/>
        <w:t xml:space="preserve">      </w:t>
      </w:r>
      <w:r w:rsidRPr="00192129">
        <w:rPr>
          <w:rFonts w:ascii="Times New Roman" w:hAnsi="Times New Roman"/>
          <w:b/>
          <w:sz w:val="24"/>
          <w:szCs w:val="24"/>
        </w:rPr>
        <w:tab/>
      </w:r>
      <w:r w:rsidRPr="00192129">
        <w:rPr>
          <w:rFonts w:ascii="Times New Roman" w:hAnsi="Times New Roman"/>
          <w:b/>
          <w:sz w:val="24"/>
          <w:szCs w:val="24"/>
        </w:rPr>
        <w:tab/>
        <w:t xml:space="preserve">                     Zamawiający</w:t>
      </w:r>
    </w:p>
    <w:p w:rsidR="002D3620" w:rsidRPr="00192129" w:rsidRDefault="002D3620" w:rsidP="002D3620">
      <w:pPr>
        <w:spacing w:line="360" w:lineRule="auto"/>
        <w:jc w:val="both"/>
        <w:rPr>
          <w:rFonts w:ascii="Times New Roman" w:hAnsi="Times New Roman"/>
          <w:b/>
          <w:sz w:val="24"/>
          <w:szCs w:val="24"/>
        </w:rPr>
      </w:pPr>
    </w:p>
    <w:p w:rsidR="002D3620" w:rsidRPr="00192129" w:rsidRDefault="002D3620" w:rsidP="002D3620">
      <w:pPr>
        <w:spacing w:line="360" w:lineRule="auto"/>
        <w:jc w:val="both"/>
        <w:rPr>
          <w:rFonts w:ascii="Times New Roman" w:hAnsi="Times New Roman"/>
          <w:b/>
          <w:sz w:val="24"/>
          <w:szCs w:val="24"/>
        </w:rPr>
      </w:pPr>
    </w:p>
    <w:p w:rsidR="002D3620" w:rsidRPr="00192129" w:rsidRDefault="002D3620" w:rsidP="002D3620">
      <w:pPr>
        <w:spacing w:line="360" w:lineRule="auto"/>
        <w:jc w:val="both"/>
        <w:rPr>
          <w:rFonts w:ascii="Times New Roman" w:hAnsi="Times New Roman"/>
          <w:sz w:val="24"/>
          <w:szCs w:val="24"/>
        </w:rPr>
      </w:pPr>
    </w:p>
    <w:p w:rsidR="002D3620" w:rsidRPr="00192129" w:rsidRDefault="002D3620" w:rsidP="002D3620">
      <w:pPr>
        <w:spacing w:line="360" w:lineRule="auto"/>
        <w:jc w:val="both"/>
        <w:rPr>
          <w:rFonts w:ascii="Times New Roman" w:hAnsi="Times New Roman"/>
          <w:sz w:val="24"/>
          <w:szCs w:val="24"/>
        </w:rPr>
      </w:pPr>
      <w:r w:rsidRPr="00192129">
        <w:rPr>
          <w:rFonts w:ascii="Times New Roman" w:hAnsi="Times New Roman"/>
          <w:sz w:val="24"/>
          <w:szCs w:val="24"/>
        </w:rPr>
        <w:lastRenderedPageBreak/>
        <w:t>* Zapisy zostaną odpowiednio skreślone</w:t>
      </w:r>
    </w:p>
    <w:p w:rsidR="002D3620" w:rsidRPr="00192129" w:rsidRDefault="002D3620" w:rsidP="002D3620">
      <w:pPr>
        <w:spacing w:line="360" w:lineRule="auto"/>
        <w:jc w:val="both"/>
        <w:rPr>
          <w:rFonts w:ascii="Times New Roman" w:hAnsi="Times New Roman"/>
          <w:sz w:val="24"/>
          <w:szCs w:val="24"/>
        </w:rPr>
      </w:pPr>
      <w:r w:rsidRPr="00192129">
        <w:rPr>
          <w:rFonts w:ascii="Times New Roman" w:hAnsi="Times New Roman"/>
          <w:b/>
          <w:sz w:val="24"/>
          <w:szCs w:val="24"/>
        </w:rPr>
        <w:t>Załączniki</w:t>
      </w:r>
      <w:r w:rsidRPr="00192129">
        <w:rPr>
          <w:rFonts w:ascii="Times New Roman" w:hAnsi="Times New Roman"/>
          <w:sz w:val="24"/>
          <w:szCs w:val="24"/>
        </w:rPr>
        <w:t>:</w:t>
      </w:r>
    </w:p>
    <w:p w:rsidR="002D3620" w:rsidRPr="00192129" w:rsidRDefault="002D3620" w:rsidP="002D3620">
      <w:pPr>
        <w:spacing w:line="360" w:lineRule="auto"/>
        <w:jc w:val="both"/>
        <w:rPr>
          <w:rFonts w:ascii="Times New Roman" w:hAnsi="Times New Roman"/>
          <w:sz w:val="24"/>
          <w:szCs w:val="24"/>
        </w:rPr>
      </w:pPr>
      <w:r w:rsidRPr="00192129">
        <w:rPr>
          <w:rFonts w:ascii="Times New Roman" w:hAnsi="Times New Roman"/>
          <w:sz w:val="24"/>
          <w:szCs w:val="24"/>
        </w:rPr>
        <w:t>1) Formularz ofertowy ( załącznik nr 1 do umowy)</w:t>
      </w:r>
    </w:p>
    <w:p w:rsidR="002D3620" w:rsidRPr="00192129" w:rsidRDefault="002D3620" w:rsidP="002D3620">
      <w:pPr>
        <w:spacing w:line="360" w:lineRule="auto"/>
        <w:jc w:val="both"/>
        <w:rPr>
          <w:rFonts w:ascii="Times New Roman" w:hAnsi="Times New Roman"/>
          <w:sz w:val="24"/>
          <w:szCs w:val="24"/>
        </w:rPr>
      </w:pPr>
      <w:r w:rsidRPr="00192129">
        <w:rPr>
          <w:rFonts w:ascii="Times New Roman" w:hAnsi="Times New Roman"/>
          <w:sz w:val="24"/>
          <w:szCs w:val="24"/>
        </w:rPr>
        <w:t>2) Kosztorys cenowy ( załącznik nr 2 do umowy)</w:t>
      </w:r>
    </w:p>
    <w:p w:rsidR="002D3620" w:rsidRPr="00192129" w:rsidRDefault="002D3620" w:rsidP="002D3620">
      <w:pPr>
        <w:spacing w:line="360" w:lineRule="auto"/>
        <w:jc w:val="both"/>
        <w:rPr>
          <w:rFonts w:ascii="Times New Roman" w:hAnsi="Times New Roman"/>
          <w:sz w:val="24"/>
          <w:szCs w:val="24"/>
        </w:rPr>
      </w:pPr>
      <w:r w:rsidRPr="00192129">
        <w:rPr>
          <w:rFonts w:ascii="Times New Roman" w:hAnsi="Times New Roman"/>
          <w:sz w:val="24"/>
          <w:szCs w:val="24"/>
        </w:rPr>
        <w:t>3) Protokół zdawczo-odbiorczy (załącznik nr 3 do umowy)</w:t>
      </w:r>
    </w:p>
    <w:p w:rsidR="002D3620" w:rsidRPr="00192129" w:rsidRDefault="002D3620" w:rsidP="002D3620">
      <w:pPr>
        <w:spacing w:line="360" w:lineRule="auto"/>
        <w:jc w:val="both"/>
        <w:rPr>
          <w:rFonts w:ascii="Times New Roman" w:hAnsi="Times New Roman"/>
          <w:sz w:val="24"/>
          <w:szCs w:val="24"/>
        </w:rPr>
      </w:pPr>
    </w:p>
    <w:p w:rsidR="002D3620" w:rsidRPr="00192129" w:rsidRDefault="002D3620" w:rsidP="002D3620">
      <w:pPr>
        <w:spacing w:line="360" w:lineRule="auto"/>
        <w:jc w:val="both"/>
        <w:rPr>
          <w:rFonts w:ascii="Times New Roman" w:hAnsi="Times New Roman"/>
          <w:sz w:val="24"/>
          <w:szCs w:val="24"/>
        </w:rPr>
      </w:pPr>
    </w:p>
    <w:p w:rsidR="002D3620" w:rsidRPr="00192129" w:rsidRDefault="002D3620" w:rsidP="002D3620">
      <w:pPr>
        <w:spacing w:line="360" w:lineRule="auto"/>
        <w:jc w:val="both"/>
        <w:rPr>
          <w:rFonts w:ascii="Times New Roman" w:hAnsi="Times New Roman"/>
          <w:sz w:val="24"/>
          <w:szCs w:val="24"/>
        </w:rPr>
      </w:pPr>
    </w:p>
    <w:p w:rsidR="002D3620" w:rsidRPr="00192129" w:rsidRDefault="002D3620" w:rsidP="002D3620">
      <w:pPr>
        <w:spacing w:line="360" w:lineRule="auto"/>
        <w:jc w:val="both"/>
        <w:rPr>
          <w:rFonts w:ascii="Times New Roman" w:hAnsi="Times New Roman"/>
          <w:sz w:val="24"/>
          <w:szCs w:val="24"/>
        </w:rPr>
      </w:pPr>
    </w:p>
    <w:p w:rsidR="002D3620" w:rsidRPr="00192129" w:rsidRDefault="002D3620" w:rsidP="002D3620">
      <w:pPr>
        <w:spacing w:line="360" w:lineRule="auto"/>
        <w:jc w:val="both"/>
        <w:rPr>
          <w:rFonts w:ascii="Times New Roman" w:hAnsi="Times New Roman"/>
          <w:sz w:val="24"/>
          <w:szCs w:val="24"/>
        </w:rPr>
      </w:pPr>
    </w:p>
    <w:p w:rsidR="002D3620" w:rsidRPr="00192129" w:rsidRDefault="002D3620" w:rsidP="002D3620">
      <w:pPr>
        <w:spacing w:line="360" w:lineRule="auto"/>
        <w:jc w:val="both"/>
        <w:rPr>
          <w:rFonts w:ascii="Times New Roman" w:hAnsi="Times New Roman"/>
          <w:sz w:val="24"/>
          <w:szCs w:val="24"/>
        </w:rPr>
      </w:pPr>
    </w:p>
    <w:p w:rsidR="002D3620" w:rsidRPr="00192129" w:rsidRDefault="002D3620" w:rsidP="002D3620">
      <w:pPr>
        <w:spacing w:line="360" w:lineRule="auto"/>
        <w:jc w:val="both"/>
        <w:rPr>
          <w:rFonts w:ascii="Times New Roman" w:hAnsi="Times New Roman"/>
          <w:sz w:val="24"/>
          <w:szCs w:val="24"/>
        </w:rPr>
      </w:pPr>
    </w:p>
    <w:p w:rsidR="002D3620" w:rsidRPr="00192129" w:rsidRDefault="002D3620" w:rsidP="002D3620">
      <w:pPr>
        <w:spacing w:line="360" w:lineRule="auto"/>
        <w:jc w:val="both"/>
        <w:rPr>
          <w:rFonts w:ascii="Times New Roman" w:hAnsi="Times New Roman"/>
          <w:sz w:val="24"/>
          <w:szCs w:val="24"/>
        </w:rPr>
      </w:pPr>
    </w:p>
    <w:p w:rsidR="002D3620" w:rsidRDefault="002D3620" w:rsidP="002D3620">
      <w:pPr>
        <w:spacing w:line="360" w:lineRule="auto"/>
        <w:jc w:val="both"/>
        <w:rPr>
          <w:rFonts w:ascii="Times New Roman" w:hAnsi="Times New Roman"/>
          <w:sz w:val="24"/>
          <w:szCs w:val="24"/>
        </w:rPr>
      </w:pPr>
    </w:p>
    <w:p w:rsidR="00F944EC" w:rsidRDefault="00F944EC" w:rsidP="002D3620">
      <w:pPr>
        <w:spacing w:line="360" w:lineRule="auto"/>
        <w:jc w:val="both"/>
        <w:rPr>
          <w:rFonts w:ascii="Times New Roman" w:hAnsi="Times New Roman"/>
          <w:sz w:val="24"/>
          <w:szCs w:val="24"/>
        </w:rPr>
      </w:pPr>
    </w:p>
    <w:p w:rsidR="00F944EC" w:rsidRDefault="00F944EC" w:rsidP="002D3620">
      <w:pPr>
        <w:spacing w:line="360" w:lineRule="auto"/>
        <w:jc w:val="both"/>
        <w:rPr>
          <w:rFonts w:ascii="Times New Roman" w:hAnsi="Times New Roman"/>
          <w:sz w:val="24"/>
          <w:szCs w:val="24"/>
        </w:rPr>
      </w:pPr>
    </w:p>
    <w:p w:rsidR="00F944EC" w:rsidRDefault="00F944EC" w:rsidP="002D3620">
      <w:pPr>
        <w:spacing w:line="360" w:lineRule="auto"/>
        <w:jc w:val="both"/>
        <w:rPr>
          <w:rFonts w:ascii="Times New Roman" w:hAnsi="Times New Roman"/>
          <w:sz w:val="24"/>
          <w:szCs w:val="24"/>
        </w:rPr>
      </w:pPr>
    </w:p>
    <w:p w:rsidR="00F944EC" w:rsidRDefault="00F944EC" w:rsidP="002D3620">
      <w:pPr>
        <w:spacing w:line="360" w:lineRule="auto"/>
        <w:jc w:val="both"/>
        <w:rPr>
          <w:rFonts w:ascii="Times New Roman" w:hAnsi="Times New Roman"/>
          <w:sz w:val="24"/>
          <w:szCs w:val="24"/>
        </w:rPr>
      </w:pPr>
    </w:p>
    <w:p w:rsidR="00F944EC" w:rsidRDefault="00F944EC" w:rsidP="002D3620">
      <w:pPr>
        <w:spacing w:line="360" w:lineRule="auto"/>
        <w:jc w:val="both"/>
        <w:rPr>
          <w:rFonts w:ascii="Times New Roman" w:hAnsi="Times New Roman"/>
          <w:sz w:val="24"/>
          <w:szCs w:val="24"/>
        </w:rPr>
      </w:pPr>
    </w:p>
    <w:p w:rsidR="00F944EC" w:rsidRPr="00192129" w:rsidRDefault="00F944EC" w:rsidP="002D3620">
      <w:pPr>
        <w:spacing w:line="360" w:lineRule="auto"/>
        <w:jc w:val="both"/>
        <w:rPr>
          <w:rFonts w:ascii="Times New Roman" w:hAnsi="Times New Roman"/>
          <w:sz w:val="24"/>
          <w:szCs w:val="24"/>
        </w:rPr>
      </w:pPr>
    </w:p>
    <w:p w:rsidR="002D3620" w:rsidRPr="00192129" w:rsidRDefault="002D3620" w:rsidP="002D3620">
      <w:pPr>
        <w:spacing w:line="360" w:lineRule="auto"/>
        <w:jc w:val="both"/>
        <w:rPr>
          <w:rFonts w:ascii="Times New Roman" w:hAnsi="Times New Roman"/>
          <w:sz w:val="24"/>
          <w:szCs w:val="24"/>
        </w:rPr>
      </w:pPr>
    </w:p>
    <w:p w:rsidR="002D3620" w:rsidRPr="00192129" w:rsidRDefault="002D3620" w:rsidP="002D3620">
      <w:pPr>
        <w:spacing w:line="360" w:lineRule="auto"/>
        <w:jc w:val="right"/>
        <w:rPr>
          <w:rFonts w:ascii="Times New Roman" w:hAnsi="Times New Roman"/>
          <w:sz w:val="24"/>
          <w:szCs w:val="24"/>
        </w:rPr>
      </w:pPr>
      <w:r w:rsidRPr="00192129">
        <w:rPr>
          <w:rFonts w:ascii="Times New Roman" w:hAnsi="Times New Roman"/>
          <w:sz w:val="24"/>
          <w:szCs w:val="24"/>
        </w:rPr>
        <w:lastRenderedPageBreak/>
        <w:t>Załącznik nr 3 - Protokół odbioru (załącznik nr 3 do zapytania ofertowego)</w:t>
      </w:r>
    </w:p>
    <w:p w:rsidR="002D3620" w:rsidRPr="00192129" w:rsidRDefault="002D3620" w:rsidP="002D3620">
      <w:pPr>
        <w:jc w:val="center"/>
        <w:rPr>
          <w:rFonts w:ascii="Times New Roman" w:hAnsi="Times New Roman"/>
          <w:b/>
          <w:sz w:val="24"/>
          <w:szCs w:val="24"/>
          <w:u w:val="single"/>
        </w:rPr>
      </w:pPr>
      <w:r w:rsidRPr="00192129">
        <w:rPr>
          <w:rFonts w:ascii="Times New Roman" w:hAnsi="Times New Roman"/>
          <w:b/>
          <w:sz w:val="24"/>
          <w:szCs w:val="24"/>
          <w:u w:val="single"/>
        </w:rPr>
        <w:t>Protokół odbioru przedmiotu zamówienia</w:t>
      </w:r>
    </w:p>
    <w:p w:rsidR="002D3620" w:rsidRPr="00192129" w:rsidRDefault="002D3620" w:rsidP="002D3620">
      <w:pPr>
        <w:jc w:val="both"/>
        <w:rPr>
          <w:rFonts w:ascii="Times New Roman" w:hAnsi="Times New Roman"/>
          <w:sz w:val="24"/>
          <w:szCs w:val="24"/>
        </w:rPr>
      </w:pPr>
    </w:p>
    <w:p w:rsidR="002D3620" w:rsidRPr="00192129" w:rsidRDefault="002D3620" w:rsidP="002D3620">
      <w:pPr>
        <w:jc w:val="both"/>
        <w:rPr>
          <w:rFonts w:ascii="Times New Roman" w:hAnsi="Times New Roman"/>
          <w:sz w:val="24"/>
          <w:szCs w:val="24"/>
        </w:rPr>
      </w:pPr>
      <w:r w:rsidRPr="00192129">
        <w:rPr>
          <w:rFonts w:ascii="Times New Roman" w:hAnsi="Times New Roman"/>
          <w:sz w:val="24"/>
          <w:szCs w:val="24"/>
        </w:rPr>
        <w:t xml:space="preserve">Sporządzony w Lublinie w dniu ……………………………..… pomiędzy: </w:t>
      </w:r>
    </w:p>
    <w:p w:rsidR="002D3620" w:rsidRPr="00192129" w:rsidRDefault="002D3620" w:rsidP="002D3620">
      <w:pPr>
        <w:jc w:val="both"/>
        <w:rPr>
          <w:rFonts w:ascii="Times New Roman" w:hAnsi="Times New Roman"/>
          <w:sz w:val="24"/>
          <w:szCs w:val="24"/>
        </w:rPr>
      </w:pPr>
    </w:p>
    <w:p w:rsidR="002D3620" w:rsidRPr="00192129" w:rsidRDefault="002D3620" w:rsidP="002D3620">
      <w:pPr>
        <w:spacing w:after="0" w:line="360" w:lineRule="auto"/>
        <w:jc w:val="both"/>
        <w:rPr>
          <w:rFonts w:ascii="Times New Roman" w:hAnsi="Times New Roman"/>
          <w:sz w:val="24"/>
          <w:szCs w:val="24"/>
        </w:rPr>
      </w:pPr>
      <w:r w:rsidRPr="00192129">
        <w:rPr>
          <w:rFonts w:ascii="Times New Roman" w:hAnsi="Times New Roman"/>
          <w:sz w:val="24"/>
          <w:szCs w:val="24"/>
        </w:rPr>
        <w:t xml:space="preserve">Gminą Lublin, Plac Króla Władysława Łokietka 1, 20-109 Lublin posiadająca NIP 946-25-75-811 działającą przez jednostkę organizacyjną Miejski Zespół Żłobków w Lublinie z siedzibą w Lublinie przy ul. Wolskiej 5, 20-411 Lublin, posiadający REGON 430910203, reprezentowany przez: </w:t>
      </w:r>
    </w:p>
    <w:p w:rsidR="002D3620" w:rsidRPr="00192129" w:rsidRDefault="002D3620" w:rsidP="002D3620">
      <w:pPr>
        <w:spacing w:after="0" w:line="360" w:lineRule="auto"/>
        <w:jc w:val="both"/>
        <w:rPr>
          <w:rFonts w:ascii="Times New Roman" w:hAnsi="Times New Roman"/>
          <w:sz w:val="24"/>
          <w:szCs w:val="24"/>
        </w:rPr>
      </w:pPr>
      <w:r w:rsidRPr="00192129">
        <w:rPr>
          <w:rFonts w:ascii="Times New Roman" w:hAnsi="Times New Roman"/>
          <w:sz w:val="24"/>
          <w:szCs w:val="24"/>
        </w:rPr>
        <w:t xml:space="preserve">Panią Małgorzatę </w:t>
      </w:r>
      <w:proofErr w:type="spellStart"/>
      <w:r w:rsidRPr="00192129">
        <w:rPr>
          <w:rFonts w:ascii="Times New Roman" w:hAnsi="Times New Roman"/>
          <w:sz w:val="24"/>
          <w:szCs w:val="24"/>
        </w:rPr>
        <w:t>Momont</w:t>
      </w:r>
      <w:proofErr w:type="spellEnd"/>
      <w:r w:rsidRPr="00192129">
        <w:rPr>
          <w:rFonts w:ascii="Times New Roman" w:hAnsi="Times New Roman"/>
          <w:sz w:val="24"/>
          <w:szCs w:val="24"/>
        </w:rPr>
        <w:t xml:space="preserve"> – Dyrektora Miejskiego Zespołu Żłobków w Lublinie </w:t>
      </w:r>
    </w:p>
    <w:p w:rsidR="002D3620" w:rsidRPr="00192129" w:rsidRDefault="002D3620" w:rsidP="002D3620">
      <w:pPr>
        <w:spacing w:after="0" w:line="360" w:lineRule="auto"/>
        <w:jc w:val="both"/>
        <w:rPr>
          <w:rFonts w:ascii="Times New Roman" w:hAnsi="Times New Roman"/>
          <w:sz w:val="24"/>
          <w:szCs w:val="24"/>
        </w:rPr>
      </w:pPr>
      <w:r w:rsidRPr="00192129">
        <w:rPr>
          <w:rFonts w:ascii="Times New Roman" w:hAnsi="Times New Roman"/>
          <w:sz w:val="24"/>
          <w:szCs w:val="24"/>
        </w:rPr>
        <w:t xml:space="preserve">zwanym dalej  </w:t>
      </w:r>
      <w:r w:rsidRPr="00192129">
        <w:rPr>
          <w:rFonts w:ascii="Times New Roman" w:hAnsi="Times New Roman"/>
          <w:b/>
          <w:i/>
          <w:sz w:val="24"/>
          <w:szCs w:val="24"/>
        </w:rPr>
        <w:t>Zamawiającym</w:t>
      </w:r>
    </w:p>
    <w:p w:rsidR="002D3620" w:rsidRPr="00192129" w:rsidRDefault="002D3620" w:rsidP="002D3620">
      <w:pPr>
        <w:spacing w:after="0" w:line="360" w:lineRule="auto"/>
        <w:jc w:val="both"/>
        <w:rPr>
          <w:rFonts w:ascii="Times New Roman" w:hAnsi="Times New Roman"/>
          <w:sz w:val="24"/>
          <w:szCs w:val="24"/>
        </w:rPr>
      </w:pPr>
      <w:r w:rsidRPr="00192129">
        <w:rPr>
          <w:rFonts w:ascii="Times New Roman" w:hAnsi="Times New Roman"/>
          <w:sz w:val="24"/>
          <w:szCs w:val="24"/>
        </w:rPr>
        <w:t>a:</w:t>
      </w:r>
    </w:p>
    <w:p w:rsidR="002D3620" w:rsidRPr="00192129" w:rsidRDefault="002D3620" w:rsidP="002D3620">
      <w:pPr>
        <w:spacing w:line="360" w:lineRule="auto"/>
        <w:jc w:val="both"/>
        <w:rPr>
          <w:rFonts w:ascii="Times New Roman" w:hAnsi="Times New Roman"/>
          <w:sz w:val="24"/>
          <w:szCs w:val="24"/>
        </w:rPr>
      </w:pPr>
      <w:r w:rsidRPr="00192129">
        <w:rPr>
          <w:rFonts w:ascii="Times New Roman" w:hAnsi="Times New Roman"/>
          <w:sz w:val="24"/>
          <w:szCs w:val="24"/>
        </w:rPr>
        <w:t>……………………………………………… z siedzibą ……………………………………….., posiadającą ………………………………………… oraz REGON ………………………………………. (wpisany do rejestru przedsiębiorców pod numerem Krajowego Rejestru Sądowego …………………………………………..) reprezentowanym przez …………………………………………………………………….</w:t>
      </w:r>
    </w:p>
    <w:p w:rsidR="002D3620" w:rsidRPr="00192129" w:rsidRDefault="002D3620" w:rsidP="002D3620">
      <w:pPr>
        <w:spacing w:line="360" w:lineRule="auto"/>
        <w:jc w:val="both"/>
        <w:rPr>
          <w:rFonts w:ascii="Times New Roman" w:hAnsi="Times New Roman"/>
          <w:sz w:val="24"/>
          <w:szCs w:val="24"/>
        </w:rPr>
      </w:pPr>
      <w:r w:rsidRPr="00192129">
        <w:rPr>
          <w:rFonts w:ascii="Times New Roman" w:hAnsi="Times New Roman"/>
          <w:sz w:val="24"/>
          <w:szCs w:val="24"/>
        </w:rPr>
        <w:t xml:space="preserve">zwanej dalej </w:t>
      </w:r>
      <w:r w:rsidRPr="00192129">
        <w:rPr>
          <w:rFonts w:ascii="Times New Roman" w:hAnsi="Times New Roman"/>
          <w:b/>
          <w:i/>
          <w:sz w:val="24"/>
          <w:szCs w:val="24"/>
        </w:rPr>
        <w:t xml:space="preserve">Wykonawcą  </w:t>
      </w:r>
    </w:p>
    <w:p w:rsidR="002D3620" w:rsidRPr="00192129" w:rsidRDefault="002D3620" w:rsidP="002D3620">
      <w:pPr>
        <w:rPr>
          <w:rFonts w:ascii="Times New Roman" w:hAnsi="Times New Roman"/>
          <w:sz w:val="24"/>
          <w:szCs w:val="24"/>
        </w:rPr>
      </w:pPr>
      <w:r w:rsidRPr="00192129">
        <w:rPr>
          <w:rFonts w:ascii="Times New Roman" w:hAnsi="Times New Roman"/>
          <w:sz w:val="24"/>
          <w:szCs w:val="24"/>
        </w:rPr>
        <w:t xml:space="preserve">Przedmiotem jest: </w:t>
      </w:r>
    </w:p>
    <w:p w:rsidR="002D3620" w:rsidRPr="00192129" w:rsidRDefault="002D3620" w:rsidP="002D3620">
      <w:pPr>
        <w:rPr>
          <w:rFonts w:ascii="Times New Roman" w:hAnsi="Times New Roman"/>
          <w:sz w:val="24"/>
          <w:szCs w:val="24"/>
        </w:rPr>
      </w:pPr>
    </w:p>
    <w:p w:rsidR="002D3620" w:rsidRPr="00192129" w:rsidRDefault="002D3620" w:rsidP="002D3620">
      <w:pPr>
        <w:pStyle w:val="Akapitzlist"/>
        <w:numPr>
          <w:ilvl w:val="0"/>
          <w:numId w:val="38"/>
        </w:numPr>
        <w:suppressAutoHyphens w:val="0"/>
        <w:spacing w:after="200" w:line="276" w:lineRule="auto"/>
        <w:rPr>
          <w:sz w:val="24"/>
          <w:szCs w:val="24"/>
        </w:rPr>
      </w:pPr>
      <w:r w:rsidRPr="00192129">
        <w:rPr>
          <w:sz w:val="24"/>
          <w:szCs w:val="24"/>
        </w:rPr>
        <w:t xml:space="preserve">Dostawa wyposażenia i montaż, na potrzeby żłobka …………………………………, podległego Miejskiemu Zespołowi Żłobków w Lublinie. </w:t>
      </w:r>
    </w:p>
    <w:p w:rsidR="002D3620" w:rsidRPr="00192129" w:rsidRDefault="002D3620" w:rsidP="002D3620">
      <w:pPr>
        <w:pStyle w:val="Akapitzlist"/>
        <w:rPr>
          <w:sz w:val="24"/>
          <w:szCs w:val="24"/>
        </w:rPr>
      </w:pPr>
    </w:p>
    <w:p w:rsidR="002D3620" w:rsidRPr="00192129" w:rsidRDefault="002D3620" w:rsidP="002D3620">
      <w:pPr>
        <w:pStyle w:val="Akapitzlist"/>
        <w:rPr>
          <w:sz w:val="24"/>
          <w:szCs w:val="24"/>
        </w:rPr>
      </w:pPr>
    </w:p>
    <w:p w:rsidR="002D3620" w:rsidRPr="00192129" w:rsidRDefault="002D3620" w:rsidP="002D3620">
      <w:pPr>
        <w:pStyle w:val="Akapitzlist"/>
        <w:rPr>
          <w:sz w:val="24"/>
          <w:szCs w:val="24"/>
        </w:rPr>
      </w:pPr>
    </w:p>
    <w:p w:rsidR="002D3620" w:rsidRPr="00192129" w:rsidRDefault="002D3620" w:rsidP="002D3620">
      <w:pPr>
        <w:pStyle w:val="Akapitzlist"/>
        <w:rPr>
          <w:sz w:val="24"/>
          <w:szCs w:val="24"/>
        </w:rPr>
      </w:pPr>
    </w:p>
    <w:p w:rsidR="002D3620" w:rsidRPr="00192129" w:rsidRDefault="002D3620" w:rsidP="002D3620">
      <w:pPr>
        <w:pStyle w:val="Akapitzlist"/>
        <w:rPr>
          <w:sz w:val="24"/>
          <w:szCs w:val="24"/>
        </w:rPr>
      </w:pPr>
    </w:p>
    <w:p w:rsidR="002D3620" w:rsidRPr="00192129" w:rsidRDefault="002D3620" w:rsidP="002D3620">
      <w:pPr>
        <w:pStyle w:val="Akapitzlist"/>
        <w:rPr>
          <w:sz w:val="24"/>
          <w:szCs w:val="24"/>
        </w:rPr>
      </w:pPr>
    </w:p>
    <w:p w:rsidR="002D3620" w:rsidRPr="00192129" w:rsidRDefault="002D3620" w:rsidP="002D3620">
      <w:pPr>
        <w:pStyle w:val="Akapitzlist"/>
        <w:rPr>
          <w:sz w:val="24"/>
          <w:szCs w:val="24"/>
        </w:rPr>
      </w:pPr>
    </w:p>
    <w:p w:rsidR="002D3620" w:rsidRPr="00192129" w:rsidRDefault="002D3620" w:rsidP="002D3620">
      <w:pPr>
        <w:pStyle w:val="Akapitzlist"/>
        <w:rPr>
          <w:sz w:val="24"/>
          <w:szCs w:val="24"/>
        </w:rPr>
      </w:pPr>
    </w:p>
    <w:p w:rsidR="002D3620" w:rsidRPr="00192129" w:rsidRDefault="002D3620" w:rsidP="002D3620">
      <w:pPr>
        <w:pStyle w:val="Akapitzlist"/>
        <w:rPr>
          <w:sz w:val="24"/>
          <w:szCs w:val="24"/>
        </w:rPr>
      </w:pPr>
    </w:p>
    <w:p w:rsidR="002D3620" w:rsidRPr="00192129" w:rsidRDefault="002D3620" w:rsidP="002D3620">
      <w:pPr>
        <w:pStyle w:val="Akapitzlist"/>
        <w:rPr>
          <w:sz w:val="24"/>
          <w:szCs w:val="24"/>
        </w:rPr>
      </w:pPr>
    </w:p>
    <w:p w:rsidR="002D3620" w:rsidRPr="00192129" w:rsidRDefault="002D3620" w:rsidP="002D3620">
      <w:pPr>
        <w:pStyle w:val="Akapitzlist"/>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7201"/>
        <w:gridCol w:w="703"/>
      </w:tblGrid>
      <w:tr w:rsidR="002D3620" w:rsidRPr="00192129" w:rsidTr="00B6500C">
        <w:tc>
          <w:tcPr>
            <w:tcW w:w="664" w:type="dxa"/>
          </w:tcPr>
          <w:p w:rsidR="002D3620" w:rsidRPr="00192129" w:rsidRDefault="002D3620" w:rsidP="00B6500C">
            <w:pPr>
              <w:pStyle w:val="Akapitzlist"/>
              <w:ind w:left="0"/>
              <w:rPr>
                <w:sz w:val="24"/>
                <w:szCs w:val="24"/>
              </w:rPr>
            </w:pPr>
            <w:r w:rsidRPr="00192129">
              <w:rPr>
                <w:sz w:val="24"/>
                <w:szCs w:val="24"/>
              </w:rPr>
              <w:t>L.p.</w:t>
            </w:r>
          </w:p>
        </w:tc>
        <w:tc>
          <w:tcPr>
            <w:tcW w:w="7229" w:type="dxa"/>
          </w:tcPr>
          <w:p w:rsidR="002D3620" w:rsidRPr="00192129" w:rsidRDefault="002D3620" w:rsidP="00B6500C">
            <w:pPr>
              <w:pStyle w:val="Akapitzlist"/>
              <w:ind w:left="0"/>
              <w:rPr>
                <w:sz w:val="24"/>
                <w:szCs w:val="24"/>
              </w:rPr>
            </w:pPr>
            <w:r w:rsidRPr="00192129">
              <w:rPr>
                <w:sz w:val="24"/>
                <w:szCs w:val="24"/>
              </w:rPr>
              <w:t>Nazwa przedmiotu zamówienia</w:t>
            </w:r>
          </w:p>
        </w:tc>
        <w:tc>
          <w:tcPr>
            <w:tcW w:w="675" w:type="dxa"/>
          </w:tcPr>
          <w:p w:rsidR="002D3620" w:rsidRPr="00192129" w:rsidRDefault="002D3620" w:rsidP="00B6500C">
            <w:pPr>
              <w:pStyle w:val="Akapitzlist"/>
              <w:ind w:left="0"/>
              <w:rPr>
                <w:sz w:val="24"/>
                <w:szCs w:val="24"/>
              </w:rPr>
            </w:pPr>
            <w:r w:rsidRPr="00192129">
              <w:rPr>
                <w:sz w:val="24"/>
                <w:szCs w:val="24"/>
              </w:rPr>
              <w:t>Ilość [szt.]</w:t>
            </w:r>
          </w:p>
        </w:tc>
      </w:tr>
      <w:tr w:rsidR="002D3620" w:rsidRPr="00192129" w:rsidTr="00B6500C">
        <w:trPr>
          <w:trHeight w:val="926"/>
        </w:trPr>
        <w:tc>
          <w:tcPr>
            <w:tcW w:w="664" w:type="dxa"/>
          </w:tcPr>
          <w:p w:rsidR="002D3620" w:rsidRPr="00192129" w:rsidRDefault="002D3620" w:rsidP="00B6500C">
            <w:pPr>
              <w:pStyle w:val="Akapitzlist"/>
              <w:ind w:left="0"/>
              <w:rPr>
                <w:sz w:val="24"/>
                <w:szCs w:val="24"/>
              </w:rPr>
            </w:pPr>
            <w:r w:rsidRPr="00192129">
              <w:rPr>
                <w:sz w:val="24"/>
                <w:szCs w:val="24"/>
              </w:rPr>
              <w:t>1.</w:t>
            </w:r>
          </w:p>
        </w:tc>
        <w:tc>
          <w:tcPr>
            <w:tcW w:w="7229"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xml:space="preserve">Klimatyzator </w:t>
            </w:r>
            <w:proofErr w:type="spellStart"/>
            <w:r w:rsidRPr="00192129">
              <w:rPr>
                <w:rFonts w:ascii="Times New Roman" w:hAnsi="Times New Roman"/>
                <w:sz w:val="24"/>
                <w:szCs w:val="24"/>
              </w:rPr>
              <w:t>Kaisai</w:t>
            </w:r>
            <w:proofErr w:type="spellEnd"/>
            <w:r w:rsidRPr="00192129">
              <w:rPr>
                <w:rFonts w:ascii="Times New Roman" w:hAnsi="Times New Roman"/>
                <w:sz w:val="24"/>
                <w:szCs w:val="24"/>
              </w:rPr>
              <w:t xml:space="preserve"> 5kW klasa A++</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xml:space="preserve">- wydajność chłodzenia / grzania 5,3 </w:t>
            </w:r>
            <w:proofErr w:type="spellStart"/>
            <w:r w:rsidRPr="00192129">
              <w:rPr>
                <w:rFonts w:ascii="Times New Roman" w:hAnsi="Times New Roman"/>
                <w:sz w:val="24"/>
                <w:szCs w:val="24"/>
              </w:rPr>
              <w:t>kW</w:t>
            </w:r>
            <w:proofErr w:type="spellEnd"/>
            <w:r w:rsidRPr="00192129">
              <w:rPr>
                <w:rFonts w:ascii="Times New Roman" w:hAnsi="Times New Roman"/>
                <w:sz w:val="24"/>
                <w:szCs w:val="24"/>
              </w:rPr>
              <w:t xml:space="preserve">/5,6 </w:t>
            </w:r>
            <w:proofErr w:type="spellStart"/>
            <w:r w:rsidRPr="00192129">
              <w:rPr>
                <w:rFonts w:ascii="Times New Roman" w:hAnsi="Times New Roman"/>
                <w:sz w:val="24"/>
                <w:szCs w:val="24"/>
              </w:rPr>
              <w:t>kW</w:t>
            </w:r>
            <w:proofErr w:type="spellEnd"/>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czynnik chłodniczy R32</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przepływ powietrza 3D</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xml:space="preserve">- samooczyszczanie </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sterownik bezprzewodowy</w:t>
            </w:r>
          </w:p>
        </w:tc>
        <w:tc>
          <w:tcPr>
            <w:tcW w:w="675" w:type="dxa"/>
          </w:tcPr>
          <w:p w:rsidR="002D3620" w:rsidRPr="00192129" w:rsidRDefault="002D3620" w:rsidP="00B6500C">
            <w:pPr>
              <w:rPr>
                <w:rFonts w:ascii="Times New Roman" w:hAnsi="Times New Roman"/>
                <w:sz w:val="24"/>
                <w:szCs w:val="24"/>
              </w:rPr>
            </w:pPr>
          </w:p>
        </w:tc>
      </w:tr>
      <w:tr w:rsidR="002D3620" w:rsidRPr="00192129" w:rsidTr="00B6500C">
        <w:trPr>
          <w:trHeight w:val="731"/>
        </w:trPr>
        <w:tc>
          <w:tcPr>
            <w:tcW w:w="664" w:type="dxa"/>
          </w:tcPr>
          <w:p w:rsidR="002D3620" w:rsidRPr="00192129" w:rsidRDefault="002D3620" w:rsidP="00B6500C">
            <w:pPr>
              <w:pStyle w:val="Akapitzlist"/>
              <w:ind w:left="0"/>
              <w:rPr>
                <w:sz w:val="24"/>
                <w:szCs w:val="24"/>
              </w:rPr>
            </w:pPr>
            <w:r w:rsidRPr="00192129">
              <w:rPr>
                <w:sz w:val="24"/>
                <w:szCs w:val="24"/>
              </w:rPr>
              <w:t>2.</w:t>
            </w:r>
          </w:p>
        </w:tc>
        <w:tc>
          <w:tcPr>
            <w:tcW w:w="7229" w:type="dxa"/>
          </w:tcPr>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xml:space="preserve">Klimatyzator </w:t>
            </w:r>
            <w:proofErr w:type="spellStart"/>
            <w:r w:rsidRPr="00192129">
              <w:rPr>
                <w:rFonts w:ascii="Times New Roman" w:hAnsi="Times New Roman"/>
                <w:sz w:val="24"/>
                <w:szCs w:val="24"/>
              </w:rPr>
              <w:t>Kaisai</w:t>
            </w:r>
            <w:proofErr w:type="spellEnd"/>
            <w:r w:rsidRPr="00192129">
              <w:rPr>
                <w:rFonts w:ascii="Times New Roman" w:hAnsi="Times New Roman"/>
                <w:sz w:val="24"/>
                <w:szCs w:val="24"/>
              </w:rPr>
              <w:t xml:space="preserve"> 7kW klasa A++</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xml:space="preserve">- wydajność chłodzenia / grzania 7 </w:t>
            </w:r>
            <w:proofErr w:type="spellStart"/>
            <w:r w:rsidRPr="00192129">
              <w:rPr>
                <w:rFonts w:ascii="Times New Roman" w:hAnsi="Times New Roman"/>
                <w:sz w:val="24"/>
                <w:szCs w:val="24"/>
              </w:rPr>
              <w:t>kW</w:t>
            </w:r>
            <w:proofErr w:type="spellEnd"/>
            <w:r w:rsidRPr="00192129">
              <w:rPr>
                <w:rFonts w:ascii="Times New Roman" w:hAnsi="Times New Roman"/>
                <w:sz w:val="24"/>
                <w:szCs w:val="24"/>
              </w:rPr>
              <w:t xml:space="preserve">/7,3 </w:t>
            </w:r>
            <w:proofErr w:type="spellStart"/>
            <w:r w:rsidRPr="00192129">
              <w:rPr>
                <w:rFonts w:ascii="Times New Roman" w:hAnsi="Times New Roman"/>
                <w:sz w:val="24"/>
                <w:szCs w:val="24"/>
              </w:rPr>
              <w:t>kW</w:t>
            </w:r>
            <w:proofErr w:type="spellEnd"/>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czynnik chłodniczy R32</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przepływ powietrza 3D</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xml:space="preserve">- samooczyszczanie </w:t>
            </w:r>
          </w:p>
          <w:p w:rsidR="002D3620" w:rsidRPr="00192129" w:rsidRDefault="002D3620" w:rsidP="00B6500C">
            <w:pPr>
              <w:spacing w:line="360" w:lineRule="auto"/>
              <w:rPr>
                <w:rFonts w:ascii="Times New Roman" w:hAnsi="Times New Roman"/>
                <w:sz w:val="24"/>
                <w:szCs w:val="24"/>
              </w:rPr>
            </w:pPr>
            <w:r w:rsidRPr="00192129">
              <w:rPr>
                <w:rFonts w:ascii="Times New Roman" w:hAnsi="Times New Roman"/>
                <w:sz w:val="24"/>
                <w:szCs w:val="24"/>
              </w:rPr>
              <w:t>- sterownik bezprzewodowy</w:t>
            </w:r>
          </w:p>
        </w:tc>
        <w:tc>
          <w:tcPr>
            <w:tcW w:w="675" w:type="dxa"/>
          </w:tcPr>
          <w:p w:rsidR="002D3620" w:rsidRPr="00192129" w:rsidRDefault="002D3620" w:rsidP="00B6500C">
            <w:pPr>
              <w:rPr>
                <w:rFonts w:ascii="Times New Roman" w:hAnsi="Times New Roman"/>
                <w:sz w:val="24"/>
                <w:szCs w:val="24"/>
              </w:rPr>
            </w:pPr>
          </w:p>
        </w:tc>
      </w:tr>
    </w:tbl>
    <w:p w:rsidR="002D3620" w:rsidRPr="00192129" w:rsidRDefault="002D3620" w:rsidP="002D3620">
      <w:pPr>
        <w:pStyle w:val="Akapitzlist"/>
        <w:rPr>
          <w:sz w:val="24"/>
          <w:szCs w:val="24"/>
        </w:rPr>
      </w:pPr>
    </w:p>
    <w:p w:rsidR="002D3620" w:rsidRPr="00192129" w:rsidRDefault="002D3620" w:rsidP="002D3620">
      <w:pPr>
        <w:pStyle w:val="Akapitzlist"/>
        <w:numPr>
          <w:ilvl w:val="0"/>
          <w:numId w:val="38"/>
        </w:numPr>
        <w:suppressAutoHyphens w:val="0"/>
        <w:spacing w:after="200" w:line="276" w:lineRule="auto"/>
        <w:rPr>
          <w:sz w:val="24"/>
          <w:szCs w:val="24"/>
        </w:rPr>
      </w:pPr>
      <w:r w:rsidRPr="00192129">
        <w:rPr>
          <w:sz w:val="24"/>
          <w:szCs w:val="24"/>
        </w:rPr>
        <w:t xml:space="preserve">Zamawiający stwierdził, że przedmiot zamówienia został przez Wykonawcę zrealizowany w całości zgodnie z ofertą Wykonawcy i umową zawartą pomiędzy stronami. Odbioru dokonano bez zastrzeżeń. </w:t>
      </w:r>
    </w:p>
    <w:p w:rsidR="002D3620" w:rsidRPr="00192129" w:rsidRDefault="002D3620" w:rsidP="002D3620">
      <w:pPr>
        <w:pStyle w:val="Akapitzlist"/>
        <w:numPr>
          <w:ilvl w:val="0"/>
          <w:numId w:val="38"/>
        </w:numPr>
        <w:suppressAutoHyphens w:val="0"/>
        <w:spacing w:after="200" w:line="276" w:lineRule="auto"/>
        <w:rPr>
          <w:sz w:val="24"/>
          <w:szCs w:val="24"/>
        </w:rPr>
      </w:pPr>
      <w:r w:rsidRPr="00192129">
        <w:rPr>
          <w:sz w:val="24"/>
          <w:szCs w:val="24"/>
        </w:rPr>
        <w:t xml:space="preserve">Niniejszy protokół, po jego obustronnym podpisaniu, stanowi podstawę do wystawienia faktury przez Wykonawcę. </w:t>
      </w:r>
    </w:p>
    <w:p w:rsidR="002D3620" w:rsidRPr="00192129" w:rsidRDefault="002D3620" w:rsidP="002D3620">
      <w:pPr>
        <w:pStyle w:val="Akapitzlist"/>
        <w:rPr>
          <w:sz w:val="24"/>
          <w:szCs w:val="24"/>
        </w:rPr>
      </w:pPr>
    </w:p>
    <w:p w:rsidR="002D3620" w:rsidRPr="00192129" w:rsidRDefault="002D3620" w:rsidP="00F944EC">
      <w:pPr>
        <w:rPr>
          <w:rFonts w:ascii="Times New Roman" w:hAnsi="Times New Roman"/>
          <w:sz w:val="24"/>
          <w:szCs w:val="24"/>
        </w:rPr>
      </w:pPr>
      <w:r w:rsidRPr="00192129">
        <w:rPr>
          <w:rFonts w:ascii="Times New Roman" w:hAnsi="Times New Roman"/>
          <w:sz w:val="24"/>
          <w:szCs w:val="24"/>
        </w:rPr>
        <w:t>Wykonawca</w:t>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r>
      <w:r w:rsidRPr="00192129">
        <w:rPr>
          <w:rFonts w:ascii="Times New Roman" w:hAnsi="Times New Roman"/>
          <w:sz w:val="24"/>
          <w:szCs w:val="24"/>
        </w:rPr>
        <w:tab/>
        <w:t>Zamawiający</w:t>
      </w:r>
    </w:p>
    <w:p w:rsidR="002D3620" w:rsidRPr="00192129" w:rsidRDefault="002D3620" w:rsidP="002D3620">
      <w:pPr>
        <w:spacing w:line="360" w:lineRule="auto"/>
        <w:jc w:val="center"/>
        <w:rPr>
          <w:rFonts w:ascii="Times New Roman" w:hAnsi="Times New Roman"/>
          <w:sz w:val="24"/>
          <w:szCs w:val="24"/>
        </w:rPr>
      </w:pPr>
    </w:p>
    <w:p w:rsidR="00AF6262" w:rsidRPr="00192129" w:rsidRDefault="00AF6262" w:rsidP="002D3620">
      <w:pPr>
        <w:rPr>
          <w:rFonts w:ascii="Times New Roman" w:hAnsi="Times New Roman"/>
          <w:sz w:val="24"/>
          <w:szCs w:val="24"/>
        </w:rPr>
      </w:pPr>
    </w:p>
    <w:sectPr w:rsidR="00AF6262" w:rsidRPr="00192129" w:rsidSect="009A4663">
      <w:headerReference w:type="default" r:id="rId10"/>
      <w:footerReference w:type="default" r:id="rId11"/>
      <w:headerReference w:type="first" r:id="rId12"/>
      <w:pgSz w:w="11906" w:h="16838"/>
      <w:pgMar w:top="281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138" w:rsidRDefault="006A1138" w:rsidP="00A8280E">
      <w:pPr>
        <w:spacing w:after="0" w:line="240" w:lineRule="auto"/>
      </w:pPr>
      <w:r>
        <w:separator/>
      </w:r>
    </w:p>
  </w:endnote>
  <w:endnote w:type="continuationSeparator" w:id="0">
    <w:p w:rsidR="006A1138" w:rsidRDefault="006A1138" w:rsidP="00A8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FD" w:rsidRDefault="0078251E">
    <w:pPr>
      <w:pStyle w:val="Stopka"/>
      <w:jc w:val="center"/>
    </w:pPr>
    <w:fldSimple w:instr=" PAGE   \* MERGEFORMAT ">
      <w:r w:rsidR="00F944EC">
        <w:rPr>
          <w:noProof/>
        </w:rPr>
        <w:t>27</w:t>
      </w:r>
    </w:fldSimple>
  </w:p>
  <w:p w:rsidR="001268FD" w:rsidRDefault="001268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138" w:rsidRDefault="006A1138" w:rsidP="00A8280E">
      <w:pPr>
        <w:spacing w:after="0" w:line="240" w:lineRule="auto"/>
      </w:pPr>
      <w:r>
        <w:separator/>
      </w:r>
    </w:p>
  </w:footnote>
  <w:footnote w:type="continuationSeparator" w:id="0">
    <w:p w:rsidR="006A1138" w:rsidRDefault="006A1138" w:rsidP="00A82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FD" w:rsidRDefault="0042088A">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6"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1268FD" w:rsidRDefault="001268F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FD" w:rsidRDefault="0042088A">
    <w:pPr>
      <w:pStyle w:val="Nagwek"/>
    </w:pPr>
    <w:r>
      <w:rPr>
        <w:noProof/>
        <w:lang w:eastAsia="pl-PL"/>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5"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1268FD" w:rsidRDefault="001268FD">
    <w:pPr>
      <w:pStyle w:val="Nagwek"/>
    </w:pPr>
  </w:p>
  <w:p w:rsidR="001268FD" w:rsidRDefault="001268FD">
    <w:pPr>
      <w:pStyle w:val="Nagwek"/>
    </w:pPr>
  </w:p>
  <w:p w:rsidR="001268FD" w:rsidRDefault="001268FD">
    <w:pPr>
      <w:pStyle w:val="Nagwek"/>
    </w:pPr>
  </w:p>
  <w:p w:rsidR="001268FD" w:rsidRDefault="0078251E">
    <w:pPr>
      <w:pStyle w:val="Nagwek"/>
    </w:pPr>
    <w:r>
      <w:rPr>
        <w:noProof/>
      </w:rPr>
      <w:pict>
        <v:shapetype id="_x0000_t202" coordsize="21600,21600" o:spt="202" path="m,l,21600r21600,l21600,xe">
          <v:stroke joinstyle="miter"/>
          <v:path gradientshapeok="t" o:connecttype="rect"/>
        </v:shapetype>
        <v:shape id="_x0000_s2051" type="#_x0000_t202" style="position:absolute;margin-left:166.55pt;margin-top:6.05pt;width:333.75pt;height:38.4pt;z-index:251658752;mso-width-relative:margin;mso-height-relative:margin" strokecolor="white">
          <v:textbox style="mso-next-textbox:#_x0000_s2051">
            <w:txbxContent>
              <w:p w:rsidR="001268FD" w:rsidRDefault="001268FD" w:rsidP="007318C1">
                <w:pPr>
                  <w:jc w:val="right"/>
                </w:pPr>
                <w:r>
                  <w:t xml:space="preserve">                                ul. Wolska 5, 20-411 Lublin, tel./fax.: 81 466-49-91</w:t>
                </w:r>
                <w:r w:rsidR="000D0674">
                  <w:t xml:space="preserve">        </w:t>
                </w:r>
                <w:r w:rsidR="000D0674" w:rsidRPr="000D0674">
                  <w:rPr>
                    <w:rFonts w:ascii="Times New Roman" w:hAnsi="Times New Roman"/>
                    <w:sz w:val="24"/>
                    <w:szCs w:val="24"/>
                  </w:rPr>
                  <w:t xml:space="preserve">e-mail: </w:t>
                </w:r>
                <w:hyperlink r:id="rId2" w:history="1">
                  <w:r w:rsidR="000D0674" w:rsidRPr="000D0674">
                    <w:rPr>
                      <w:rStyle w:val="Hipercze"/>
                      <w:rFonts w:ascii="Times New Roman" w:hAnsi="Times New Roman"/>
                      <w:sz w:val="24"/>
                      <w:szCs w:val="24"/>
                    </w:rPr>
                    <w:t>mzz@zlobki.lublin.eu</w:t>
                  </w:r>
                </w:hyperlink>
                <w:r w:rsidR="000D0674" w:rsidRPr="000D0674">
                  <w:rPr>
                    <w:rFonts w:ascii="Times New Roman" w:hAnsi="Times New Roman"/>
                    <w:sz w:val="24"/>
                    <w:szCs w:val="24"/>
                  </w:rPr>
                  <w:t>, www.zlobki.lublin.eu</w:t>
                </w:r>
              </w:p>
              <w:p w:rsidR="000D0674" w:rsidRDefault="000D0674" w:rsidP="007318C1">
                <w:pPr>
                  <w:jc w:val="right"/>
                </w:pPr>
              </w:p>
            </w:txbxContent>
          </v:textbox>
        </v:shape>
      </w:pict>
    </w:r>
  </w:p>
  <w:p w:rsidR="001268FD" w:rsidRDefault="001268FD">
    <w:pPr>
      <w:pStyle w:val="Nagwek"/>
    </w:pPr>
  </w:p>
  <w:p w:rsidR="001268FD" w:rsidRDefault="001268FD">
    <w:pPr>
      <w:pStyle w:val="Nagwek"/>
    </w:pPr>
  </w:p>
  <w:p w:rsidR="001268FD" w:rsidRDefault="001268F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B8BB7C"/>
    <w:name w:val="WW8Num3"/>
    <w:lvl w:ilvl="0">
      <w:start w:val="1"/>
      <w:numFmt w:val="decimal"/>
      <w:lvlText w:val="%1."/>
      <w:lvlJc w:val="left"/>
      <w:pPr>
        <w:tabs>
          <w:tab w:val="num" w:pos="360"/>
        </w:tabs>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3">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E6020A"/>
    <w:multiLevelType w:val="hybridMultilevel"/>
    <w:tmpl w:val="2BBE83E0"/>
    <w:lvl w:ilvl="0" w:tplc="15E67EE8">
      <w:start w:val="2"/>
      <w:numFmt w:val="decimal"/>
      <w:lvlText w:val="%1."/>
      <w:lvlJc w:val="left"/>
      <w:pPr>
        <w:ind w:left="860" w:hanging="360"/>
      </w:pPr>
      <w:rPr>
        <w:rFonts w:hint="default"/>
        <w:i w:val="0"/>
        <w:u w:val="none"/>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7">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DA5708"/>
    <w:multiLevelType w:val="multilevel"/>
    <w:tmpl w:val="7C8C70E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568" w:hanging="360"/>
      </w:pPr>
      <w:rPr>
        <w:rFonts w:hint="default"/>
      </w:rPr>
    </w:lvl>
    <w:lvl w:ilvl="2">
      <w:start w:val="1"/>
      <w:numFmt w:val="decimal"/>
      <w:isLgl/>
      <w:lvlText w:val="%1.%2.%3."/>
      <w:lvlJc w:val="left"/>
      <w:pPr>
        <w:ind w:left="3164" w:hanging="720"/>
      </w:pPr>
      <w:rPr>
        <w:rFonts w:hint="default"/>
      </w:rPr>
    </w:lvl>
    <w:lvl w:ilvl="3">
      <w:start w:val="1"/>
      <w:numFmt w:val="decimal"/>
      <w:isLgl/>
      <w:lvlText w:val="%1.%2.%3.%4."/>
      <w:lvlJc w:val="left"/>
      <w:pPr>
        <w:ind w:left="4244" w:hanging="72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6764" w:hanging="1080"/>
      </w:pPr>
      <w:rPr>
        <w:rFonts w:hint="default"/>
      </w:rPr>
    </w:lvl>
    <w:lvl w:ilvl="6">
      <w:start w:val="1"/>
      <w:numFmt w:val="decimal"/>
      <w:isLgl/>
      <w:lvlText w:val="%1.%2.%3.%4.%5.%6.%7."/>
      <w:lvlJc w:val="left"/>
      <w:pPr>
        <w:ind w:left="8204" w:hanging="1440"/>
      </w:pPr>
      <w:rPr>
        <w:rFonts w:hint="default"/>
      </w:rPr>
    </w:lvl>
    <w:lvl w:ilvl="7">
      <w:start w:val="1"/>
      <w:numFmt w:val="decimal"/>
      <w:isLgl/>
      <w:lvlText w:val="%1.%2.%3.%4.%5.%6.%7.%8."/>
      <w:lvlJc w:val="left"/>
      <w:pPr>
        <w:ind w:left="9284" w:hanging="1440"/>
      </w:pPr>
      <w:rPr>
        <w:rFonts w:hint="default"/>
      </w:rPr>
    </w:lvl>
    <w:lvl w:ilvl="8">
      <w:start w:val="1"/>
      <w:numFmt w:val="decimal"/>
      <w:isLgl/>
      <w:lvlText w:val="%1.%2.%3.%4.%5.%6.%7.%8.%9."/>
      <w:lvlJc w:val="left"/>
      <w:pPr>
        <w:ind w:left="10724" w:hanging="1800"/>
      </w:pPr>
      <w:rPr>
        <w:rFont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3">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AC7B33"/>
    <w:multiLevelType w:val="multilevel"/>
    <w:tmpl w:val="A04278EC"/>
    <w:lvl w:ilvl="0">
      <w:start w:val="15"/>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8">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C31A35"/>
    <w:multiLevelType w:val="hybridMultilevel"/>
    <w:tmpl w:val="1FF2FAD6"/>
    <w:lvl w:ilvl="0" w:tplc="BCF6BA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976B80"/>
    <w:multiLevelType w:val="hybridMultilevel"/>
    <w:tmpl w:val="DA9886E0"/>
    <w:lvl w:ilvl="0" w:tplc="06F65A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E56FD6"/>
    <w:multiLevelType w:val="hybridMultilevel"/>
    <w:tmpl w:val="C040D97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AE3FE4"/>
    <w:multiLevelType w:val="hybridMultilevel"/>
    <w:tmpl w:val="DE446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E90B91"/>
    <w:multiLevelType w:val="multilevel"/>
    <w:tmpl w:val="A4942E5A"/>
    <w:lvl w:ilvl="0">
      <w:start w:val="1"/>
      <w:numFmt w:val="decimal"/>
      <w:lvlText w:val="%1."/>
      <w:lvlJc w:val="left"/>
      <w:rPr>
        <w:rFonts w:ascii="Times New Roman" w:hAnsi="Times New Roman" w:cs="Times New Roman"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F8F6B97"/>
    <w:multiLevelType w:val="hybridMultilevel"/>
    <w:tmpl w:val="028E679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051C94"/>
    <w:multiLevelType w:val="multilevel"/>
    <w:tmpl w:val="043CBAE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4E4459"/>
    <w:multiLevelType w:val="hybridMultilevel"/>
    <w:tmpl w:val="3F30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742844"/>
    <w:multiLevelType w:val="multilevel"/>
    <w:tmpl w:val="F702C146"/>
    <w:lvl w:ilvl="0">
      <w:start w:val="21"/>
      <w:numFmt w:val="decimal"/>
      <w:lvlText w:val="%1."/>
      <w:lvlJc w:val="left"/>
      <w:pPr>
        <w:ind w:left="480" w:hanging="480"/>
      </w:pPr>
      <w:rPr>
        <w:rFonts w:ascii="Times New Roman" w:hAnsi="Times New Roman" w:hint="default"/>
      </w:rPr>
    </w:lvl>
    <w:lvl w:ilvl="1">
      <w:start w:val="1"/>
      <w:numFmt w:val="decimal"/>
      <w:lvlText w:val="%1.%2."/>
      <w:lvlJc w:val="left"/>
      <w:pPr>
        <w:ind w:left="980" w:hanging="480"/>
      </w:pPr>
      <w:rPr>
        <w:rFonts w:ascii="Times New Roman" w:hAnsi="Times New Roman" w:hint="default"/>
      </w:rPr>
    </w:lvl>
    <w:lvl w:ilvl="2">
      <w:start w:val="1"/>
      <w:numFmt w:val="decimal"/>
      <w:lvlText w:val="%1.%2.%3."/>
      <w:lvlJc w:val="left"/>
      <w:pPr>
        <w:ind w:left="1720" w:hanging="720"/>
      </w:pPr>
      <w:rPr>
        <w:rFonts w:ascii="Times New Roman" w:hAnsi="Times New Roman" w:hint="default"/>
      </w:rPr>
    </w:lvl>
    <w:lvl w:ilvl="3">
      <w:start w:val="1"/>
      <w:numFmt w:val="decimal"/>
      <w:lvlText w:val="%1.%2.%3.%4."/>
      <w:lvlJc w:val="left"/>
      <w:pPr>
        <w:ind w:left="2220" w:hanging="720"/>
      </w:pPr>
      <w:rPr>
        <w:rFonts w:ascii="Times New Roman" w:hAnsi="Times New Roman" w:hint="default"/>
      </w:rPr>
    </w:lvl>
    <w:lvl w:ilvl="4">
      <w:start w:val="1"/>
      <w:numFmt w:val="decimal"/>
      <w:lvlText w:val="%1.%2.%3.%4.%5."/>
      <w:lvlJc w:val="left"/>
      <w:pPr>
        <w:ind w:left="3080" w:hanging="1080"/>
      </w:pPr>
      <w:rPr>
        <w:rFonts w:ascii="Times New Roman" w:hAnsi="Times New Roman" w:hint="default"/>
      </w:rPr>
    </w:lvl>
    <w:lvl w:ilvl="5">
      <w:start w:val="1"/>
      <w:numFmt w:val="decimal"/>
      <w:lvlText w:val="%1.%2.%3.%4.%5.%6."/>
      <w:lvlJc w:val="left"/>
      <w:pPr>
        <w:ind w:left="3580" w:hanging="1080"/>
      </w:pPr>
      <w:rPr>
        <w:rFonts w:ascii="Times New Roman" w:hAnsi="Times New Roman" w:hint="default"/>
      </w:rPr>
    </w:lvl>
    <w:lvl w:ilvl="6">
      <w:start w:val="1"/>
      <w:numFmt w:val="decimal"/>
      <w:lvlText w:val="%1.%2.%3.%4.%5.%6.%7."/>
      <w:lvlJc w:val="left"/>
      <w:pPr>
        <w:ind w:left="4440" w:hanging="1440"/>
      </w:pPr>
      <w:rPr>
        <w:rFonts w:ascii="Times New Roman" w:hAnsi="Times New Roman" w:hint="default"/>
      </w:rPr>
    </w:lvl>
    <w:lvl w:ilvl="7">
      <w:start w:val="1"/>
      <w:numFmt w:val="decimal"/>
      <w:lvlText w:val="%1.%2.%3.%4.%5.%6.%7.%8."/>
      <w:lvlJc w:val="left"/>
      <w:pPr>
        <w:ind w:left="4940" w:hanging="1440"/>
      </w:pPr>
      <w:rPr>
        <w:rFonts w:ascii="Times New Roman" w:hAnsi="Times New Roman" w:hint="default"/>
      </w:rPr>
    </w:lvl>
    <w:lvl w:ilvl="8">
      <w:start w:val="1"/>
      <w:numFmt w:val="decimal"/>
      <w:lvlText w:val="%1.%2.%3.%4.%5.%6.%7.%8.%9."/>
      <w:lvlJc w:val="left"/>
      <w:pPr>
        <w:ind w:left="5800" w:hanging="1800"/>
      </w:pPr>
      <w:rPr>
        <w:rFonts w:ascii="Times New Roman" w:hAnsi="Times New Roman" w:hint="default"/>
      </w:rPr>
    </w:lvl>
  </w:abstractNum>
  <w:abstractNum w:abstractNumId="33">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C14F06"/>
    <w:multiLevelType w:val="hybridMultilevel"/>
    <w:tmpl w:val="C3A05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0379CE"/>
    <w:multiLevelType w:val="hybridMultilevel"/>
    <w:tmpl w:val="85C66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24"/>
  </w:num>
  <w:num w:numId="4">
    <w:abstractNumId w:val="12"/>
  </w:num>
  <w:num w:numId="5">
    <w:abstractNumId w:val="16"/>
  </w:num>
  <w:num w:numId="6">
    <w:abstractNumId w:val="11"/>
  </w:num>
  <w:num w:numId="7">
    <w:abstractNumId w:val="1"/>
  </w:num>
  <w:num w:numId="8">
    <w:abstractNumId w:val="28"/>
  </w:num>
  <w:num w:numId="9">
    <w:abstractNumId w:val="34"/>
  </w:num>
  <w:num w:numId="10">
    <w:abstractNumId w:val="10"/>
  </w:num>
  <w:num w:numId="11">
    <w:abstractNumId w:val="8"/>
  </w:num>
  <w:num w:numId="12">
    <w:abstractNumId w:val="29"/>
  </w:num>
  <w:num w:numId="13">
    <w:abstractNumId w:val="33"/>
  </w:num>
  <w:num w:numId="14">
    <w:abstractNumId w:val="35"/>
  </w:num>
  <w:num w:numId="15">
    <w:abstractNumId w:val="4"/>
  </w:num>
  <w:num w:numId="16">
    <w:abstractNumId w:val="36"/>
  </w:num>
  <w:num w:numId="17">
    <w:abstractNumId w:val="3"/>
  </w:num>
  <w:num w:numId="18">
    <w:abstractNumId w:val="30"/>
  </w:num>
  <w:num w:numId="19">
    <w:abstractNumId w:val="14"/>
  </w:num>
  <w:num w:numId="20">
    <w:abstractNumId w:val="13"/>
  </w:num>
  <w:num w:numId="21">
    <w:abstractNumId w:val="18"/>
  </w:num>
  <w:num w:numId="22">
    <w:abstractNumId w:val="22"/>
  </w:num>
  <w:num w:numId="23">
    <w:abstractNumId w:val="7"/>
  </w:num>
  <w:num w:numId="24">
    <w:abstractNumId w:val="37"/>
  </w:num>
  <w:num w:numId="25">
    <w:abstractNumId w:val="19"/>
  </w:num>
  <w:num w:numId="26">
    <w:abstractNumId w:val="20"/>
  </w:num>
  <w:num w:numId="27">
    <w:abstractNumId w:val="15"/>
  </w:num>
  <w:num w:numId="28">
    <w:abstractNumId w:val="32"/>
  </w:num>
  <w:num w:numId="29">
    <w:abstractNumId w:val="6"/>
  </w:num>
  <w:num w:numId="30">
    <w:abstractNumId w:val="26"/>
  </w:num>
  <w:num w:numId="31">
    <w:abstractNumId w:val="17"/>
  </w:num>
  <w:num w:numId="32">
    <w:abstractNumId w:val="0"/>
  </w:num>
  <w:num w:numId="33">
    <w:abstractNumId w:val="31"/>
  </w:num>
  <w:num w:numId="34">
    <w:abstractNumId w:val="9"/>
  </w:num>
  <w:num w:numId="35">
    <w:abstractNumId w:val="27"/>
  </w:num>
  <w:num w:numId="36">
    <w:abstractNumId w:val="25"/>
  </w:num>
  <w:num w:numId="37">
    <w:abstractNumId w:val="21"/>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A8280E"/>
    <w:rsid w:val="0001313D"/>
    <w:rsid w:val="000142A7"/>
    <w:rsid w:val="00020803"/>
    <w:rsid w:val="0003581F"/>
    <w:rsid w:val="00036B7E"/>
    <w:rsid w:val="00042196"/>
    <w:rsid w:val="00052BA6"/>
    <w:rsid w:val="00060F0C"/>
    <w:rsid w:val="00061F82"/>
    <w:rsid w:val="0006249A"/>
    <w:rsid w:val="00062776"/>
    <w:rsid w:val="000650F3"/>
    <w:rsid w:val="000704E6"/>
    <w:rsid w:val="00075252"/>
    <w:rsid w:val="000817EC"/>
    <w:rsid w:val="00082827"/>
    <w:rsid w:val="00083598"/>
    <w:rsid w:val="00097FBA"/>
    <w:rsid w:val="000A04EE"/>
    <w:rsid w:val="000A121E"/>
    <w:rsid w:val="000A42E0"/>
    <w:rsid w:val="000A7112"/>
    <w:rsid w:val="000B32FA"/>
    <w:rsid w:val="000B5A85"/>
    <w:rsid w:val="000B68DE"/>
    <w:rsid w:val="000D0674"/>
    <w:rsid w:val="000D1565"/>
    <w:rsid w:val="000D4336"/>
    <w:rsid w:val="000E1C70"/>
    <w:rsid w:val="000F36D8"/>
    <w:rsid w:val="00103895"/>
    <w:rsid w:val="001068DA"/>
    <w:rsid w:val="001103DB"/>
    <w:rsid w:val="00112F6A"/>
    <w:rsid w:val="0011331D"/>
    <w:rsid w:val="0011338F"/>
    <w:rsid w:val="001166A7"/>
    <w:rsid w:val="001268FD"/>
    <w:rsid w:val="00130EFA"/>
    <w:rsid w:val="00131A80"/>
    <w:rsid w:val="00131B06"/>
    <w:rsid w:val="0013269F"/>
    <w:rsid w:val="001544E2"/>
    <w:rsid w:val="0016082E"/>
    <w:rsid w:val="00160FD3"/>
    <w:rsid w:val="00166348"/>
    <w:rsid w:val="001670C4"/>
    <w:rsid w:val="001679FC"/>
    <w:rsid w:val="00167BF2"/>
    <w:rsid w:val="0017185E"/>
    <w:rsid w:val="001725C3"/>
    <w:rsid w:val="00173A92"/>
    <w:rsid w:val="00177EA8"/>
    <w:rsid w:val="001821DA"/>
    <w:rsid w:val="00185C83"/>
    <w:rsid w:val="00192129"/>
    <w:rsid w:val="00196D21"/>
    <w:rsid w:val="001A117F"/>
    <w:rsid w:val="001A35DB"/>
    <w:rsid w:val="001A5668"/>
    <w:rsid w:val="001B2EC3"/>
    <w:rsid w:val="001C1E23"/>
    <w:rsid w:val="001C2BF6"/>
    <w:rsid w:val="001C32B8"/>
    <w:rsid w:val="001C3707"/>
    <w:rsid w:val="001D134C"/>
    <w:rsid w:val="001D26A0"/>
    <w:rsid w:val="001D32DE"/>
    <w:rsid w:val="001E15B7"/>
    <w:rsid w:val="001E1C87"/>
    <w:rsid w:val="001E5D01"/>
    <w:rsid w:val="001F105D"/>
    <w:rsid w:val="001F111D"/>
    <w:rsid w:val="001F30F5"/>
    <w:rsid w:val="001F6AC5"/>
    <w:rsid w:val="00201D77"/>
    <w:rsid w:val="00205B04"/>
    <w:rsid w:val="002137FD"/>
    <w:rsid w:val="0022093E"/>
    <w:rsid w:val="00221AD4"/>
    <w:rsid w:val="0022299E"/>
    <w:rsid w:val="00225DC1"/>
    <w:rsid w:val="00235247"/>
    <w:rsid w:val="00242245"/>
    <w:rsid w:val="00252DE4"/>
    <w:rsid w:val="00255B9F"/>
    <w:rsid w:val="0026248E"/>
    <w:rsid w:val="002630EF"/>
    <w:rsid w:val="00266733"/>
    <w:rsid w:val="00270C66"/>
    <w:rsid w:val="00272DFE"/>
    <w:rsid w:val="00282274"/>
    <w:rsid w:val="00293A95"/>
    <w:rsid w:val="002976F2"/>
    <w:rsid w:val="002A2DCC"/>
    <w:rsid w:val="002A5147"/>
    <w:rsid w:val="002A5B87"/>
    <w:rsid w:val="002C0D99"/>
    <w:rsid w:val="002C1ECD"/>
    <w:rsid w:val="002C4B13"/>
    <w:rsid w:val="002C5A30"/>
    <w:rsid w:val="002D2EF4"/>
    <w:rsid w:val="002D3620"/>
    <w:rsid w:val="002E0847"/>
    <w:rsid w:val="002F2436"/>
    <w:rsid w:val="002F5181"/>
    <w:rsid w:val="002F520C"/>
    <w:rsid w:val="002F5C3B"/>
    <w:rsid w:val="002F5EE0"/>
    <w:rsid w:val="00317BB8"/>
    <w:rsid w:val="00327EF1"/>
    <w:rsid w:val="00332789"/>
    <w:rsid w:val="003436CA"/>
    <w:rsid w:val="00343E8E"/>
    <w:rsid w:val="00356E11"/>
    <w:rsid w:val="003600F0"/>
    <w:rsid w:val="00361BFE"/>
    <w:rsid w:val="00362A40"/>
    <w:rsid w:val="00366C9D"/>
    <w:rsid w:val="00384A9B"/>
    <w:rsid w:val="003907B6"/>
    <w:rsid w:val="0039183B"/>
    <w:rsid w:val="00395070"/>
    <w:rsid w:val="00396229"/>
    <w:rsid w:val="003967DF"/>
    <w:rsid w:val="003A4416"/>
    <w:rsid w:val="003B3627"/>
    <w:rsid w:val="003B4455"/>
    <w:rsid w:val="003B4CCE"/>
    <w:rsid w:val="003B5C75"/>
    <w:rsid w:val="003C42D9"/>
    <w:rsid w:val="003C4548"/>
    <w:rsid w:val="003C4C68"/>
    <w:rsid w:val="003C6FF9"/>
    <w:rsid w:val="003D049B"/>
    <w:rsid w:val="003E2BD3"/>
    <w:rsid w:val="003E4549"/>
    <w:rsid w:val="003F307C"/>
    <w:rsid w:val="003F6379"/>
    <w:rsid w:val="00405A1E"/>
    <w:rsid w:val="004075A2"/>
    <w:rsid w:val="00407D21"/>
    <w:rsid w:val="00412855"/>
    <w:rsid w:val="0042088A"/>
    <w:rsid w:val="0042188F"/>
    <w:rsid w:val="00431F97"/>
    <w:rsid w:val="00436E0B"/>
    <w:rsid w:val="00437EE3"/>
    <w:rsid w:val="0044748C"/>
    <w:rsid w:val="00456D9A"/>
    <w:rsid w:val="00457990"/>
    <w:rsid w:val="004612C7"/>
    <w:rsid w:val="00461552"/>
    <w:rsid w:val="004622EB"/>
    <w:rsid w:val="00466E67"/>
    <w:rsid w:val="0047202E"/>
    <w:rsid w:val="004777F0"/>
    <w:rsid w:val="004932B2"/>
    <w:rsid w:val="004956A5"/>
    <w:rsid w:val="004A27A4"/>
    <w:rsid w:val="004A5050"/>
    <w:rsid w:val="004A7C04"/>
    <w:rsid w:val="004B001B"/>
    <w:rsid w:val="004B4084"/>
    <w:rsid w:val="004B5070"/>
    <w:rsid w:val="004B762E"/>
    <w:rsid w:val="004C36AE"/>
    <w:rsid w:val="004C4B42"/>
    <w:rsid w:val="004C5100"/>
    <w:rsid w:val="004C7390"/>
    <w:rsid w:val="004D3ED8"/>
    <w:rsid w:val="004D65AE"/>
    <w:rsid w:val="004E43DC"/>
    <w:rsid w:val="004E508A"/>
    <w:rsid w:val="004E70F8"/>
    <w:rsid w:val="004E74F1"/>
    <w:rsid w:val="004E76E3"/>
    <w:rsid w:val="004E7C37"/>
    <w:rsid w:val="005011DC"/>
    <w:rsid w:val="00514C5C"/>
    <w:rsid w:val="005217E6"/>
    <w:rsid w:val="00521F28"/>
    <w:rsid w:val="00541944"/>
    <w:rsid w:val="00545695"/>
    <w:rsid w:val="00551024"/>
    <w:rsid w:val="00554F8F"/>
    <w:rsid w:val="00555BD1"/>
    <w:rsid w:val="00556DED"/>
    <w:rsid w:val="00560B42"/>
    <w:rsid w:val="005658A6"/>
    <w:rsid w:val="00572627"/>
    <w:rsid w:val="0057351A"/>
    <w:rsid w:val="00574CBD"/>
    <w:rsid w:val="005806C9"/>
    <w:rsid w:val="005834C4"/>
    <w:rsid w:val="00583CB4"/>
    <w:rsid w:val="00583E11"/>
    <w:rsid w:val="00584781"/>
    <w:rsid w:val="0058520F"/>
    <w:rsid w:val="00585A5B"/>
    <w:rsid w:val="0059416C"/>
    <w:rsid w:val="005A0DD6"/>
    <w:rsid w:val="005B4C51"/>
    <w:rsid w:val="005C02E5"/>
    <w:rsid w:val="005C493E"/>
    <w:rsid w:val="005C6D7C"/>
    <w:rsid w:val="005D3468"/>
    <w:rsid w:val="005D539B"/>
    <w:rsid w:val="005E1F41"/>
    <w:rsid w:val="005E22FF"/>
    <w:rsid w:val="005E4EAA"/>
    <w:rsid w:val="005F0B03"/>
    <w:rsid w:val="005F1528"/>
    <w:rsid w:val="005F4396"/>
    <w:rsid w:val="005F5E19"/>
    <w:rsid w:val="005F7641"/>
    <w:rsid w:val="0060098E"/>
    <w:rsid w:val="00601AF9"/>
    <w:rsid w:val="00604C50"/>
    <w:rsid w:val="006110E0"/>
    <w:rsid w:val="006247A9"/>
    <w:rsid w:val="0062636A"/>
    <w:rsid w:val="00626585"/>
    <w:rsid w:val="00630987"/>
    <w:rsid w:val="006371CC"/>
    <w:rsid w:val="006408B6"/>
    <w:rsid w:val="0066233F"/>
    <w:rsid w:val="00664101"/>
    <w:rsid w:val="00664D1C"/>
    <w:rsid w:val="00665562"/>
    <w:rsid w:val="00671294"/>
    <w:rsid w:val="00676853"/>
    <w:rsid w:val="00685BDA"/>
    <w:rsid w:val="00690821"/>
    <w:rsid w:val="00693C02"/>
    <w:rsid w:val="006A1138"/>
    <w:rsid w:val="006A3CF0"/>
    <w:rsid w:val="006B327D"/>
    <w:rsid w:val="006B4558"/>
    <w:rsid w:val="006B6926"/>
    <w:rsid w:val="006C37BC"/>
    <w:rsid w:val="006C63BE"/>
    <w:rsid w:val="006C7943"/>
    <w:rsid w:val="006C7A4D"/>
    <w:rsid w:val="006D21DD"/>
    <w:rsid w:val="006D23C7"/>
    <w:rsid w:val="006D5B84"/>
    <w:rsid w:val="006E2040"/>
    <w:rsid w:val="006E41E9"/>
    <w:rsid w:val="006F58DD"/>
    <w:rsid w:val="006F6BF9"/>
    <w:rsid w:val="00700D54"/>
    <w:rsid w:val="0070144E"/>
    <w:rsid w:val="0071036B"/>
    <w:rsid w:val="007121A5"/>
    <w:rsid w:val="00720520"/>
    <w:rsid w:val="00721BBB"/>
    <w:rsid w:val="00727330"/>
    <w:rsid w:val="007276A3"/>
    <w:rsid w:val="007318C1"/>
    <w:rsid w:val="00732EF1"/>
    <w:rsid w:val="0073527D"/>
    <w:rsid w:val="00742323"/>
    <w:rsid w:val="00745CA3"/>
    <w:rsid w:val="0075250C"/>
    <w:rsid w:val="00753A62"/>
    <w:rsid w:val="007557ED"/>
    <w:rsid w:val="007603F9"/>
    <w:rsid w:val="007611BD"/>
    <w:rsid w:val="00761A15"/>
    <w:rsid w:val="00764B30"/>
    <w:rsid w:val="00765E9F"/>
    <w:rsid w:val="00767FE3"/>
    <w:rsid w:val="00771235"/>
    <w:rsid w:val="00771641"/>
    <w:rsid w:val="00771D06"/>
    <w:rsid w:val="007729A6"/>
    <w:rsid w:val="00773643"/>
    <w:rsid w:val="00776FBE"/>
    <w:rsid w:val="0078251E"/>
    <w:rsid w:val="007978BD"/>
    <w:rsid w:val="007A0DB2"/>
    <w:rsid w:val="007A3DB0"/>
    <w:rsid w:val="007A4E9B"/>
    <w:rsid w:val="007A6202"/>
    <w:rsid w:val="007C0453"/>
    <w:rsid w:val="007C291C"/>
    <w:rsid w:val="007C6770"/>
    <w:rsid w:val="007C706E"/>
    <w:rsid w:val="007C75CE"/>
    <w:rsid w:val="007D14BA"/>
    <w:rsid w:val="007D1FE4"/>
    <w:rsid w:val="007D4F1E"/>
    <w:rsid w:val="007D5F26"/>
    <w:rsid w:val="007D74D4"/>
    <w:rsid w:val="007E1CA0"/>
    <w:rsid w:val="007E73EB"/>
    <w:rsid w:val="007F5108"/>
    <w:rsid w:val="008020E4"/>
    <w:rsid w:val="00811C97"/>
    <w:rsid w:val="00817847"/>
    <w:rsid w:val="00817F75"/>
    <w:rsid w:val="0082036D"/>
    <w:rsid w:val="0083326C"/>
    <w:rsid w:val="0083558B"/>
    <w:rsid w:val="00836A4D"/>
    <w:rsid w:val="00841625"/>
    <w:rsid w:val="00842568"/>
    <w:rsid w:val="00846995"/>
    <w:rsid w:val="008519E5"/>
    <w:rsid w:val="00851D17"/>
    <w:rsid w:val="00852546"/>
    <w:rsid w:val="0085716D"/>
    <w:rsid w:val="0086079A"/>
    <w:rsid w:val="00863530"/>
    <w:rsid w:val="008636BA"/>
    <w:rsid w:val="00863753"/>
    <w:rsid w:val="0086397D"/>
    <w:rsid w:val="00864C9B"/>
    <w:rsid w:val="00865414"/>
    <w:rsid w:val="008706B1"/>
    <w:rsid w:val="008743CE"/>
    <w:rsid w:val="00881EE3"/>
    <w:rsid w:val="00884680"/>
    <w:rsid w:val="00885A98"/>
    <w:rsid w:val="0089467B"/>
    <w:rsid w:val="0089568F"/>
    <w:rsid w:val="00896B1F"/>
    <w:rsid w:val="008A0AFC"/>
    <w:rsid w:val="008A174F"/>
    <w:rsid w:val="008A2C25"/>
    <w:rsid w:val="008A480F"/>
    <w:rsid w:val="008B10DB"/>
    <w:rsid w:val="008B2531"/>
    <w:rsid w:val="008B6001"/>
    <w:rsid w:val="008C071F"/>
    <w:rsid w:val="008C3B81"/>
    <w:rsid w:val="008D069E"/>
    <w:rsid w:val="008D1B9C"/>
    <w:rsid w:val="008D2012"/>
    <w:rsid w:val="008D3A57"/>
    <w:rsid w:val="008E2A56"/>
    <w:rsid w:val="008E4826"/>
    <w:rsid w:val="008E6C00"/>
    <w:rsid w:val="0090100E"/>
    <w:rsid w:val="00903F96"/>
    <w:rsid w:val="0090591F"/>
    <w:rsid w:val="00907B26"/>
    <w:rsid w:val="00910832"/>
    <w:rsid w:val="009121CB"/>
    <w:rsid w:val="00915E56"/>
    <w:rsid w:val="009162B5"/>
    <w:rsid w:val="009178B6"/>
    <w:rsid w:val="00920A99"/>
    <w:rsid w:val="009301C2"/>
    <w:rsid w:val="0093266C"/>
    <w:rsid w:val="009412E8"/>
    <w:rsid w:val="0095073C"/>
    <w:rsid w:val="009569C4"/>
    <w:rsid w:val="00960EEB"/>
    <w:rsid w:val="0096169D"/>
    <w:rsid w:val="00962620"/>
    <w:rsid w:val="00973D4D"/>
    <w:rsid w:val="00981832"/>
    <w:rsid w:val="0098587A"/>
    <w:rsid w:val="00991AA2"/>
    <w:rsid w:val="00992969"/>
    <w:rsid w:val="009964D3"/>
    <w:rsid w:val="009A09F9"/>
    <w:rsid w:val="009A3766"/>
    <w:rsid w:val="009A4663"/>
    <w:rsid w:val="009A48A4"/>
    <w:rsid w:val="009A4E14"/>
    <w:rsid w:val="009A6D90"/>
    <w:rsid w:val="009B2AA2"/>
    <w:rsid w:val="009B32D1"/>
    <w:rsid w:val="009B68CC"/>
    <w:rsid w:val="009B78B1"/>
    <w:rsid w:val="009C1F8D"/>
    <w:rsid w:val="009C5D74"/>
    <w:rsid w:val="009C6E23"/>
    <w:rsid w:val="009D0FE2"/>
    <w:rsid w:val="009D3CB0"/>
    <w:rsid w:val="009E6CB5"/>
    <w:rsid w:val="009F46BA"/>
    <w:rsid w:val="009F5258"/>
    <w:rsid w:val="00A012A0"/>
    <w:rsid w:val="00A0270E"/>
    <w:rsid w:val="00A0670B"/>
    <w:rsid w:val="00A07BF9"/>
    <w:rsid w:val="00A1015C"/>
    <w:rsid w:val="00A13F02"/>
    <w:rsid w:val="00A20ACB"/>
    <w:rsid w:val="00A219EB"/>
    <w:rsid w:val="00A2552C"/>
    <w:rsid w:val="00A35C8B"/>
    <w:rsid w:val="00A406AE"/>
    <w:rsid w:val="00A408BA"/>
    <w:rsid w:val="00A47AB2"/>
    <w:rsid w:val="00A60E9A"/>
    <w:rsid w:val="00A61A5F"/>
    <w:rsid w:val="00A63451"/>
    <w:rsid w:val="00A6378A"/>
    <w:rsid w:val="00A675DB"/>
    <w:rsid w:val="00A77617"/>
    <w:rsid w:val="00A811A4"/>
    <w:rsid w:val="00A8217A"/>
    <w:rsid w:val="00A8280E"/>
    <w:rsid w:val="00A83C4E"/>
    <w:rsid w:val="00A84762"/>
    <w:rsid w:val="00A8664C"/>
    <w:rsid w:val="00A8690F"/>
    <w:rsid w:val="00A943AC"/>
    <w:rsid w:val="00AA0AE5"/>
    <w:rsid w:val="00AA0FF6"/>
    <w:rsid w:val="00AA1A48"/>
    <w:rsid w:val="00AA77EA"/>
    <w:rsid w:val="00AA7BB5"/>
    <w:rsid w:val="00AB25D9"/>
    <w:rsid w:val="00AB6BD3"/>
    <w:rsid w:val="00AC206B"/>
    <w:rsid w:val="00AC3B50"/>
    <w:rsid w:val="00AD0B1C"/>
    <w:rsid w:val="00AD43BC"/>
    <w:rsid w:val="00AD7AE9"/>
    <w:rsid w:val="00AE298F"/>
    <w:rsid w:val="00AE372E"/>
    <w:rsid w:val="00AF15F7"/>
    <w:rsid w:val="00AF6262"/>
    <w:rsid w:val="00B044B3"/>
    <w:rsid w:val="00B05D95"/>
    <w:rsid w:val="00B0612C"/>
    <w:rsid w:val="00B06314"/>
    <w:rsid w:val="00B06401"/>
    <w:rsid w:val="00B11BAB"/>
    <w:rsid w:val="00B126FA"/>
    <w:rsid w:val="00B15471"/>
    <w:rsid w:val="00B17713"/>
    <w:rsid w:val="00B25092"/>
    <w:rsid w:val="00B3073D"/>
    <w:rsid w:val="00B36240"/>
    <w:rsid w:val="00B37921"/>
    <w:rsid w:val="00B4661F"/>
    <w:rsid w:val="00B46C22"/>
    <w:rsid w:val="00B532F1"/>
    <w:rsid w:val="00B54552"/>
    <w:rsid w:val="00B54F88"/>
    <w:rsid w:val="00B56B81"/>
    <w:rsid w:val="00B64042"/>
    <w:rsid w:val="00B6570D"/>
    <w:rsid w:val="00B672B9"/>
    <w:rsid w:val="00B714AF"/>
    <w:rsid w:val="00B7350C"/>
    <w:rsid w:val="00B75EF4"/>
    <w:rsid w:val="00B80D83"/>
    <w:rsid w:val="00B82BD3"/>
    <w:rsid w:val="00B8596B"/>
    <w:rsid w:val="00B910E5"/>
    <w:rsid w:val="00B92BCA"/>
    <w:rsid w:val="00B9610C"/>
    <w:rsid w:val="00BA37CB"/>
    <w:rsid w:val="00BB182B"/>
    <w:rsid w:val="00BB7649"/>
    <w:rsid w:val="00BC010A"/>
    <w:rsid w:val="00BC11B3"/>
    <w:rsid w:val="00BD027E"/>
    <w:rsid w:val="00BD67D2"/>
    <w:rsid w:val="00BE15D5"/>
    <w:rsid w:val="00BE2774"/>
    <w:rsid w:val="00BE4A17"/>
    <w:rsid w:val="00BE5917"/>
    <w:rsid w:val="00BF11AF"/>
    <w:rsid w:val="00BF2CFB"/>
    <w:rsid w:val="00C001D7"/>
    <w:rsid w:val="00C0273B"/>
    <w:rsid w:val="00C07BCE"/>
    <w:rsid w:val="00C10073"/>
    <w:rsid w:val="00C10E2D"/>
    <w:rsid w:val="00C14DB4"/>
    <w:rsid w:val="00C211C5"/>
    <w:rsid w:val="00C21C2C"/>
    <w:rsid w:val="00C24C0D"/>
    <w:rsid w:val="00C310AD"/>
    <w:rsid w:val="00C3235F"/>
    <w:rsid w:val="00C34A7C"/>
    <w:rsid w:val="00C36A79"/>
    <w:rsid w:val="00C47116"/>
    <w:rsid w:val="00C51CC8"/>
    <w:rsid w:val="00C60C1B"/>
    <w:rsid w:val="00C62E57"/>
    <w:rsid w:val="00C84D2B"/>
    <w:rsid w:val="00C84D2C"/>
    <w:rsid w:val="00C85F32"/>
    <w:rsid w:val="00C94701"/>
    <w:rsid w:val="00CA2E64"/>
    <w:rsid w:val="00CA6AD0"/>
    <w:rsid w:val="00CB1258"/>
    <w:rsid w:val="00CB4CD8"/>
    <w:rsid w:val="00CB6DFD"/>
    <w:rsid w:val="00CC10F4"/>
    <w:rsid w:val="00CC3369"/>
    <w:rsid w:val="00CC3467"/>
    <w:rsid w:val="00CC5918"/>
    <w:rsid w:val="00CD1CF9"/>
    <w:rsid w:val="00CD592F"/>
    <w:rsid w:val="00CD5A6A"/>
    <w:rsid w:val="00CE2B54"/>
    <w:rsid w:val="00CE72CF"/>
    <w:rsid w:val="00CF26D2"/>
    <w:rsid w:val="00CF3BAE"/>
    <w:rsid w:val="00CF46FD"/>
    <w:rsid w:val="00CF6117"/>
    <w:rsid w:val="00CF6C51"/>
    <w:rsid w:val="00D00235"/>
    <w:rsid w:val="00D025CA"/>
    <w:rsid w:val="00D0377A"/>
    <w:rsid w:val="00D049D7"/>
    <w:rsid w:val="00D1322C"/>
    <w:rsid w:val="00D134B9"/>
    <w:rsid w:val="00D14DA7"/>
    <w:rsid w:val="00D200FE"/>
    <w:rsid w:val="00D25C5C"/>
    <w:rsid w:val="00D33914"/>
    <w:rsid w:val="00D35B71"/>
    <w:rsid w:val="00D43904"/>
    <w:rsid w:val="00D50D0E"/>
    <w:rsid w:val="00D553C3"/>
    <w:rsid w:val="00D55A89"/>
    <w:rsid w:val="00D570B7"/>
    <w:rsid w:val="00D57A82"/>
    <w:rsid w:val="00D64A78"/>
    <w:rsid w:val="00D65EBE"/>
    <w:rsid w:val="00D70D72"/>
    <w:rsid w:val="00D80471"/>
    <w:rsid w:val="00D9505F"/>
    <w:rsid w:val="00DA17B5"/>
    <w:rsid w:val="00DA3669"/>
    <w:rsid w:val="00DA4D82"/>
    <w:rsid w:val="00DB0B39"/>
    <w:rsid w:val="00DB14DA"/>
    <w:rsid w:val="00DB53C3"/>
    <w:rsid w:val="00DB5512"/>
    <w:rsid w:val="00DB7042"/>
    <w:rsid w:val="00DC2173"/>
    <w:rsid w:val="00DC43E2"/>
    <w:rsid w:val="00DC4A0B"/>
    <w:rsid w:val="00DC56DE"/>
    <w:rsid w:val="00DC5B81"/>
    <w:rsid w:val="00DC7324"/>
    <w:rsid w:val="00DD1C84"/>
    <w:rsid w:val="00DD35B9"/>
    <w:rsid w:val="00DD3C75"/>
    <w:rsid w:val="00DF0E6C"/>
    <w:rsid w:val="00DF21E5"/>
    <w:rsid w:val="00DF3818"/>
    <w:rsid w:val="00DF636C"/>
    <w:rsid w:val="00E0317B"/>
    <w:rsid w:val="00E041BB"/>
    <w:rsid w:val="00E12087"/>
    <w:rsid w:val="00E17BF9"/>
    <w:rsid w:val="00E220AE"/>
    <w:rsid w:val="00E312B8"/>
    <w:rsid w:val="00E33058"/>
    <w:rsid w:val="00E333CE"/>
    <w:rsid w:val="00E35F5E"/>
    <w:rsid w:val="00E40AA6"/>
    <w:rsid w:val="00E41661"/>
    <w:rsid w:val="00E42FA0"/>
    <w:rsid w:val="00E55217"/>
    <w:rsid w:val="00E5565D"/>
    <w:rsid w:val="00E56491"/>
    <w:rsid w:val="00E672D3"/>
    <w:rsid w:val="00E74861"/>
    <w:rsid w:val="00E762F4"/>
    <w:rsid w:val="00E76FBF"/>
    <w:rsid w:val="00E7739B"/>
    <w:rsid w:val="00E77FB3"/>
    <w:rsid w:val="00E876AE"/>
    <w:rsid w:val="00E9480E"/>
    <w:rsid w:val="00E94D0E"/>
    <w:rsid w:val="00E95ED4"/>
    <w:rsid w:val="00EA5264"/>
    <w:rsid w:val="00EA5933"/>
    <w:rsid w:val="00EA6A82"/>
    <w:rsid w:val="00EA7834"/>
    <w:rsid w:val="00EB3AF8"/>
    <w:rsid w:val="00EB459C"/>
    <w:rsid w:val="00EB4834"/>
    <w:rsid w:val="00EB5005"/>
    <w:rsid w:val="00EB53A2"/>
    <w:rsid w:val="00EB5DD2"/>
    <w:rsid w:val="00EB7C40"/>
    <w:rsid w:val="00EC382B"/>
    <w:rsid w:val="00EC3B79"/>
    <w:rsid w:val="00EC61CF"/>
    <w:rsid w:val="00EC6C8B"/>
    <w:rsid w:val="00ED2846"/>
    <w:rsid w:val="00ED4B1F"/>
    <w:rsid w:val="00ED5505"/>
    <w:rsid w:val="00EE2907"/>
    <w:rsid w:val="00EF0CF0"/>
    <w:rsid w:val="00EF4279"/>
    <w:rsid w:val="00F0146B"/>
    <w:rsid w:val="00F02C1D"/>
    <w:rsid w:val="00F03FF1"/>
    <w:rsid w:val="00F47DFE"/>
    <w:rsid w:val="00F52B81"/>
    <w:rsid w:val="00F60670"/>
    <w:rsid w:val="00F71727"/>
    <w:rsid w:val="00F7247D"/>
    <w:rsid w:val="00F7592F"/>
    <w:rsid w:val="00F82769"/>
    <w:rsid w:val="00F83912"/>
    <w:rsid w:val="00F85402"/>
    <w:rsid w:val="00F933C1"/>
    <w:rsid w:val="00F9350C"/>
    <w:rsid w:val="00F93A76"/>
    <w:rsid w:val="00F944EC"/>
    <w:rsid w:val="00F94D2C"/>
    <w:rsid w:val="00F973A0"/>
    <w:rsid w:val="00FA6DD0"/>
    <w:rsid w:val="00FA706E"/>
    <w:rsid w:val="00FB4140"/>
    <w:rsid w:val="00FB50AD"/>
    <w:rsid w:val="00FB5928"/>
    <w:rsid w:val="00FB6A3F"/>
    <w:rsid w:val="00FC6D00"/>
    <w:rsid w:val="00FD735C"/>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pPr>
      <w:spacing w:after="0" w:line="240" w:lineRule="auto"/>
    </w:pPr>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nhideWhenUsed/>
    <w:rsid w:val="00A61A5F"/>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SIWZ2">
    <w:name w:val="SIWZ 2"/>
    <w:basedOn w:val="Normalny"/>
    <w:rsid w:val="003B3627"/>
    <w:pPr>
      <w:widowControl w:val="0"/>
      <w:suppressAutoHyphens/>
      <w:autoSpaceDN w:val="0"/>
      <w:spacing w:after="113" w:line="240" w:lineRule="auto"/>
      <w:jc w:val="both"/>
      <w:textAlignment w:val="baseline"/>
    </w:pPr>
    <w:rPr>
      <w:rFonts w:ascii="Arial" w:eastAsia="Lucida Sans Unicode" w:hAnsi="Arial" w:cs="Tahoma"/>
      <w:kern w:val="3"/>
      <w:sz w:val="24"/>
      <w:szCs w:val="24"/>
      <w:lang w:eastAsia="pl-PL" w:bidi="pl-PL"/>
    </w:rPr>
  </w:style>
  <w:style w:type="paragraph" w:customStyle="1" w:styleId="Textbody">
    <w:name w:val="Text body"/>
    <w:basedOn w:val="Normalny"/>
    <w:rsid w:val="003B3627"/>
    <w:pPr>
      <w:autoSpaceDN w:val="0"/>
      <w:spacing w:after="0" w:line="240" w:lineRule="auto"/>
      <w:ind w:firstLine="400"/>
      <w:jc w:val="both"/>
      <w:textAlignment w:val="baseline"/>
    </w:pPr>
    <w:rPr>
      <w:rFonts w:ascii="Arial" w:eastAsia="Lucida Sans Unicode" w:hAnsi="Arial" w:cs="Tahoma"/>
      <w:kern w:val="3"/>
      <w:sz w:val="24"/>
      <w:szCs w:val="24"/>
      <w:lang w:eastAsia="pl-PL" w:bidi="pl-PL"/>
    </w:rPr>
  </w:style>
  <w:style w:type="paragraph" w:customStyle="1" w:styleId="Standard">
    <w:name w:val="Standard"/>
    <w:rsid w:val="0003581F"/>
    <w:pPr>
      <w:widowControl w:val="0"/>
      <w:autoSpaceDE w:val="0"/>
      <w:autoSpaceDN w:val="0"/>
      <w:adjustRightInd w:val="0"/>
    </w:pPr>
    <w:rPr>
      <w:rFonts w:ascii="Times New Roman" w:eastAsia="Times New Roman" w:hAnsi="Times New Roman"/>
      <w:sz w:val="24"/>
      <w:szCs w:val="24"/>
    </w:rPr>
  </w:style>
  <w:style w:type="paragraph" w:customStyle="1" w:styleId="TEKSTprotok">
    <w:name w:val="TEKST protokół"/>
    <w:basedOn w:val="Standard"/>
    <w:rsid w:val="0003581F"/>
    <w:pPr>
      <w:suppressAutoHyphens/>
      <w:autoSpaceDE/>
      <w:adjustRightInd/>
      <w:jc w:val="both"/>
      <w:textAlignment w:val="baseline"/>
    </w:pPr>
    <w:rPr>
      <w:rFonts w:ascii="Arial" w:eastAsia="Lucida Sans Unicode" w:hAnsi="Arial" w:cs="Tahoma"/>
      <w:kern w:val="3"/>
    </w:rPr>
  </w:style>
</w:styles>
</file>

<file path=word/webSettings.xml><?xml version="1.0" encoding="utf-8"?>
<w:webSettings xmlns:r="http://schemas.openxmlformats.org/officeDocument/2006/relationships" xmlns:w="http://schemas.openxmlformats.org/wordprocessingml/2006/main">
  <w:divs>
    <w:div w:id="151527025">
      <w:bodyDiv w:val="1"/>
      <w:marLeft w:val="0"/>
      <w:marRight w:val="0"/>
      <w:marTop w:val="0"/>
      <w:marBottom w:val="0"/>
      <w:divBdr>
        <w:top w:val="none" w:sz="0" w:space="0" w:color="auto"/>
        <w:left w:val="none" w:sz="0" w:space="0" w:color="auto"/>
        <w:bottom w:val="none" w:sz="0" w:space="0" w:color="auto"/>
        <w:right w:val="none" w:sz="0" w:space="0" w:color="auto"/>
      </w:divBdr>
    </w:div>
    <w:div w:id="300383261">
      <w:bodyDiv w:val="1"/>
      <w:marLeft w:val="0"/>
      <w:marRight w:val="0"/>
      <w:marTop w:val="0"/>
      <w:marBottom w:val="0"/>
      <w:divBdr>
        <w:top w:val="none" w:sz="0" w:space="0" w:color="auto"/>
        <w:left w:val="none" w:sz="0" w:space="0" w:color="auto"/>
        <w:bottom w:val="none" w:sz="0" w:space="0" w:color="auto"/>
        <w:right w:val="none" w:sz="0" w:space="0" w:color="auto"/>
      </w:divBdr>
    </w:div>
    <w:div w:id="426510170">
      <w:bodyDiv w:val="1"/>
      <w:marLeft w:val="0"/>
      <w:marRight w:val="0"/>
      <w:marTop w:val="0"/>
      <w:marBottom w:val="0"/>
      <w:divBdr>
        <w:top w:val="none" w:sz="0" w:space="0" w:color="auto"/>
        <w:left w:val="none" w:sz="0" w:space="0" w:color="auto"/>
        <w:bottom w:val="none" w:sz="0" w:space="0" w:color="auto"/>
        <w:right w:val="none" w:sz="0" w:space="0" w:color="auto"/>
      </w:divBdr>
    </w:div>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527371550">
      <w:bodyDiv w:val="1"/>
      <w:marLeft w:val="0"/>
      <w:marRight w:val="0"/>
      <w:marTop w:val="0"/>
      <w:marBottom w:val="0"/>
      <w:divBdr>
        <w:top w:val="none" w:sz="0" w:space="0" w:color="auto"/>
        <w:left w:val="none" w:sz="0" w:space="0" w:color="auto"/>
        <w:bottom w:val="none" w:sz="0" w:space="0" w:color="auto"/>
        <w:right w:val="none" w:sz="0" w:space="0" w:color="auto"/>
      </w:divBdr>
    </w:div>
    <w:div w:id="544872598">
      <w:bodyDiv w:val="1"/>
      <w:marLeft w:val="0"/>
      <w:marRight w:val="0"/>
      <w:marTop w:val="0"/>
      <w:marBottom w:val="0"/>
      <w:divBdr>
        <w:top w:val="none" w:sz="0" w:space="0" w:color="auto"/>
        <w:left w:val="none" w:sz="0" w:space="0" w:color="auto"/>
        <w:bottom w:val="none" w:sz="0" w:space="0" w:color="auto"/>
        <w:right w:val="none" w:sz="0" w:space="0" w:color="auto"/>
      </w:divBdr>
    </w:div>
    <w:div w:id="587616961">
      <w:bodyDiv w:val="1"/>
      <w:marLeft w:val="0"/>
      <w:marRight w:val="0"/>
      <w:marTop w:val="0"/>
      <w:marBottom w:val="0"/>
      <w:divBdr>
        <w:top w:val="none" w:sz="0" w:space="0" w:color="auto"/>
        <w:left w:val="none" w:sz="0" w:space="0" w:color="auto"/>
        <w:bottom w:val="none" w:sz="0" w:space="0" w:color="auto"/>
        <w:right w:val="none" w:sz="0" w:space="0" w:color="auto"/>
      </w:divBdr>
    </w:div>
    <w:div w:id="772822118">
      <w:bodyDiv w:val="1"/>
      <w:marLeft w:val="0"/>
      <w:marRight w:val="0"/>
      <w:marTop w:val="0"/>
      <w:marBottom w:val="0"/>
      <w:divBdr>
        <w:top w:val="none" w:sz="0" w:space="0" w:color="auto"/>
        <w:left w:val="none" w:sz="0" w:space="0" w:color="auto"/>
        <w:bottom w:val="none" w:sz="0" w:space="0" w:color="auto"/>
        <w:right w:val="none" w:sz="0" w:space="0" w:color="auto"/>
      </w:divBdr>
    </w:div>
    <w:div w:id="1086339088">
      <w:bodyDiv w:val="1"/>
      <w:marLeft w:val="0"/>
      <w:marRight w:val="0"/>
      <w:marTop w:val="0"/>
      <w:marBottom w:val="0"/>
      <w:divBdr>
        <w:top w:val="none" w:sz="0" w:space="0" w:color="auto"/>
        <w:left w:val="none" w:sz="0" w:space="0" w:color="auto"/>
        <w:bottom w:val="none" w:sz="0" w:space="0" w:color="auto"/>
        <w:right w:val="none" w:sz="0" w:space="0" w:color="auto"/>
      </w:divBdr>
    </w:div>
    <w:div w:id="1211576541">
      <w:bodyDiv w:val="1"/>
      <w:marLeft w:val="0"/>
      <w:marRight w:val="0"/>
      <w:marTop w:val="0"/>
      <w:marBottom w:val="0"/>
      <w:divBdr>
        <w:top w:val="none" w:sz="0" w:space="0" w:color="auto"/>
        <w:left w:val="none" w:sz="0" w:space="0" w:color="auto"/>
        <w:bottom w:val="none" w:sz="0" w:space="0" w:color="auto"/>
        <w:right w:val="none" w:sz="0" w:space="0" w:color="auto"/>
      </w:divBdr>
    </w:div>
    <w:div w:id="1231386366">
      <w:bodyDiv w:val="1"/>
      <w:marLeft w:val="0"/>
      <w:marRight w:val="0"/>
      <w:marTop w:val="0"/>
      <w:marBottom w:val="0"/>
      <w:divBdr>
        <w:top w:val="none" w:sz="0" w:space="0" w:color="auto"/>
        <w:left w:val="none" w:sz="0" w:space="0" w:color="auto"/>
        <w:bottom w:val="none" w:sz="0" w:space="0" w:color="auto"/>
        <w:right w:val="none" w:sz="0" w:space="0" w:color="auto"/>
      </w:divBdr>
    </w:div>
    <w:div w:id="1283611957">
      <w:bodyDiv w:val="1"/>
      <w:marLeft w:val="0"/>
      <w:marRight w:val="0"/>
      <w:marTop w:val="0"/>
      <w:marBottom w:val="0"/>
      <w:divBdr>
        <w:top w:val="none" w:sz="0" w:space="0" w:color="auto"/>
        <w:left w:val="none" w:sz="0" w:space="0" w:color="auto"/>
        <w:bottom w:val="none" w:sz="0" w:space="0" w:color="auto"/>
        <w:right w:val="none" w:sz="0" w:space="0" w:color="auto"/>
      </w:divBdr>
    </w:div>
    <w:div w:id="1711685694">
      <w:bodyDiv w:val="1"/>
      <w:marLeft w:val="0"/>
      <w:marRight w:val="0"/>
      <w:marTop w:val="0"/>
      <w:marBottom w:val="0"/>
      <w:divBdr>
        <w:top w:val="none" w:sz="0" w:space="0" w:color="auto"/>
        <w:left w:val="none" w:sz="0" w:space="0" w:color="auto"/>
        <w:bottom w:val="none" w:sz="0" w:space="0" w:color="auto"/>
        <w:right w:val="none" w:sz="0" w:space="0" w:color="auto"/>
      </w:divBdr>
    </w:div>
    <w:div w:id="1730768537">
      <w:bodyDiv w:val="1"/>
      <w:marLeft w:val="0"/>
      <w:marRight w:val="0"/>
      <w:marTop w:val="0"/>
      <w:marBottom w:val="0"/>
      <w:divBdr>
        <w:top w:val="none" w:sz="0" w:space="0" w:color="auto"/>
        <w:left w:val="none" w:sz="0" w:space="0" w:color="auto"/>
        <w:bottom w:val="none" w:sz="0" w:space="0" w:color="auto"/>
        <w:right w:val="none" w:sz="0" w:space="0" w:color="auto"/>
      </w:divBdr>
    </w:div>
    <w:div w:id="1806847411">
      <w:bodyDiv w:val="1"/>
      <w:marLeft w:val="0"/>
      <w:marRight w:val="0"/>
      <w:marTop w:val="0"/>
      <w:marBottom w:val="0"/>
      <w:divBdr>
        <w:top w:val="none" w:sz="0" w:space="0" w:color="auto"/>
        <w:left w:val="none" w:sz="0" w:space="0" w:color="auto"/>
        <w:bottom w:val="none" w:sz="0" w:space="0" w:color="auto"/>
        <w:right w:val="none" w:sz="0" w:space="0" w:color="auto"/>
      </w:divBdr>
    </w:div>
    <w:div w:id="1831481186">
      <w:bodyDiv w:val="1"/>
      <w:marLeft w:val="0"/>
      <w:marRight w:val="0"/>
      <w:marTop w:val="0"/>
      <w:marBottom w:val="0"/>
      <w:divBdr>
        <w:top w:val="none" w:sz="0" w:space="0" w:color="auto"/>
        <w:left w:val="none" w:sz="0" w:space="0" w:color="auto"/>
        <w:bottom w:val="none" w:sz="0" w:space="0" w:color="auto"/>
        <w:right w:val="none" w:sz="0" w:space="0" w:color="auto"/>
      </w:divBdr>
    </w:div>
    <w:div w:id="1831872868">
      <w:bodyDiv w:val="1"/>
      <w:marLeft w:val="0"/>
      <w:marRight w:val="0"/>
      <w:marTop w:val="0"/>
      <w:marBottom w:val="0"/>
      <w:divBdr>
        <w:top w:val="none" w:sz="0" w:space="0" w:color="auto"/>
        <w:left w:val="none" w:sz="0" w:space="0" w:color="auto"/>
        <w:bottom w:val="none" w:sz="0" w:space="0" w:color="auto"/>
        <w:right w:val="none" w:sz="0" w:space="0" w:color="auto"/>
      </w:divBdr>
    </w:div>
    <w:div w:id="1851219916">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 w:id="19006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lobki.lublin.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zz@zlobki.lublin.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C9A1A-8D68-42F6-BA1C-70AEA630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5253</Words>
  <Characters>31519</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36699</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2019-10-08T11:59:00Z</cp:lastPrinted>
  <dcterms:created xsi:type="dcterms:W3CDTF">2019-11-22T07:52:00Z</dcterms:created>
  <dcterms:modified xsi:type="dcterms:W3CDTF">2019-11-22T07:52:00Z</dcterms:modified>
</cp:coreProperties>
</file>