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9E" w:rsidRDefault="004E1A9E" w:rsidP="00AD5E85">
      <w:pPr>
        <w:pStyle w:val="NormalWeb"/>
        <w:spacing w:after="240" w:line="276" w:lineRule="auto"/>
        <w:jc w:val="both"/>
      </w:pPr>
    </w:p>
    <w:p w:rsidR="004E1A9E" w:rsidRDefault="004E1A9E" w:rsidP="00475114">
      <w:pPr>
        <w:pStyle w:val="NormalWeb"/>
        <w:spacing w:after="198" w:line="360" w:lineRule="auto"/>
        <w:jc w:val="both"/>
      </w:pPr>
      <w:r>
        <w:t xml:space="preserve">Nr sprawy MZŻ. 252-18/20                                         </w:t>
      </w:r>
      <w:r>
        <w:rPr>
          <w:color w:val="000000"/>
        </w:rPr>
        <w:t xml:space="preserve">Załącznik nr 1 do zapytania ofertowego </w:t>
      </w:r>
    </w:p>
    <w:p w:rsidR="004E1A9E" w:rsidRDefault="004E1A9E" w:rsidP="00475114">
      <w:pPr>
        <w:pStyle w:val="NormalWeb"/>
        <w:spacing w:before="323" w:beforeAutospacing="0" w:after="0" w:line="360" w:lineRule="auto"/>
        <w:ind w:left="-284" w:right="-142"/>
        <w:jc w:val="center"/>
        <w:rPr>
          <w:b/>
          <w:bCs/>
          <w:color w:val="000000"/>
        </w:rPr>
      </w:pPr>
    </w:p>
    <w:p w:rsidR="004E1A9E" w:rsidRDefault="004E1A9E" w:rsidP="00475114">
      <w:pPr>
        <w:pStyle w:val="NormalWeb"/>
        <w:spacing w:before="323" w:beforeAutospacing="0" w:after="0" w:line="360" w:lineRule="auto"/>
        <w:ind w:left="-284" w:right="-142"/>
        <w:jc w:val="center"/>
      </w:pPr>
      <w:r>
        <w:rPr>
          <w:b/>
          <w:bCs/>
          <w:color w:val="000000"/>
        </w:rPr>
        <w:t>FORMULARZ OFERTY</w:t>
      </w:r>
    </w:p>
    <w:p w:rsidR="004E1A9E" w:rsidRDefault="004E1A9E" w:rsidP="00475114">
      <w:pPr>
        <w:pStyle w:val="NormalWeb"/>
        <w:spacing w:after="0" w:line="360" w:lineRule="auto"/>
        <w:ind w:left="-284" w:right="-142"/>
        <w:jc w:val="center"/>
      </w:pPr>
      <w:r>
        <w:rPr>
          <w:i/>
          <w:iCs/>
          <w:color w:val="000000"/>
        </w:rPr>
        <w:t>w postępowaniu o wartości zamówienia</w:t>
      </w:r>
    </w:p>
    <w:p w:rsidR="004E1A9E" w:rsidRDefault="004E1A9E" w:rsidP="00475114">
      <w:pPr>
        <w:pStyle w:val="NormalWeb"/>
        <w:spacing w:after="0" w:line="360" w:lineRule="auto"/>
        <w:ind w:left="-284" w:right="-142"/>
        <w:jc w:val="center"/>
      </w:pPr>
      <w:r>
        <w:rPr>
          <w:i/>
          <w:iCs/>
          <w:color w:val="000000"/>
        </w:rPr>
        <w:t>nie przekraczającej równowartości wyrażonej w złotych kwoty wymienionej w art. 4 p. 8 ustawy Pzp</w:t>
      </w:r>
    </w:p>
    <w:p w:rsidR="004E1A9E" w:rsidRDefault="004E1A9E" w:rsidP="00AD5E85">
      <w:pPr>
        <w:pStyle w:val="NormalWeb"/>
        <w:spacing w:before="278" w:beforeAutospacing="0" w:after="0" w:line="360" w:lineRule="auto"/>
        <w:ind w:left="-284" w:right="-142"/>
        <w:jc w:val="both"/>
      </w:pPr>
      <w:r>
        <w:rPr>
          <w:color w:val="000000"/>
        </w:rPr>
        <w:t>W odpowiedzi na zaproszenie do złożenia oferty na:</w:t>
      </w:r>
    </w:p>
    <w:p w:rsidR="004E1A9E" w:rsidRDefault="004E1A9E" w:rsidP="002A5C4F">
      <w:pPr>
        <w:pStyle w:val="NormalWeb"/>
        <w:spacing w:before="278" w:beforeAutospacing="0" w:after="0" w:line="360" w:lineRule="auto"/>
        <w:ind w:left="-284" w:right="-142"/>
        <w:jc w:val="center"/>
      </w:pPr>
      <w:r>
        <w:rPr>
          <w:b/>
          <w:bCs/>
          <w:i/>
          <w:iCs/>
          <w:color w:val="000000"/>
        </w:rPr>
        <w:t xml:space="preserve">Sukcesywną dostawę mrożonek do dziewięciu placówek Miejskiego Zespołu Żłobków w Lublinie                    </w:t>
      </w:r>
    </w:p>
    <w:p w:rsidR="004E1A9E" w:rsidRDefault="004E1A9E" w:rsidP="00AD5E85">
      <w:pPr>
        <w:pStyle w:val="NormalWeb"/>
        <w:spacing w:before="278" w:beforeAutospacing="0" w:after="0" w:line="360" w:lineRule="auto"/>
        <w:ind w:left="-284" w:right="-142"/>
        <w:jc w:val="both"/>
      </w:pPr>
      <w:r>
        <w:rPr>
          <w:color w:val="000000"/>
        </w:rPr>
        <w:t xml:space="preserve">oświadczam, że (Nazwa (firma) oraz adres Wykonawcy) </w:t>
      </w:r>
    </w:p>
    <w:p w:rsidR="004E1A9E" w:rsidRDefault="004E1A9E" w:rsidP="00475114">
      <w:pPr>
        <w:pStyle w:val="NormalWeb"/>
        <w:spacing w:before="278" w:beforeAutospacing="0" w:after="0" w:line="360" w:lineRule="auto"/>
        <w:ind w:left="-284" w:right="-142"/>
      </w:pPr>
      <w:r>
        <w:rPr>
          <w:color w:val="000000"/>
        </w:rPr>
        <w:t>………………………………………………………………………………………………………………..…………. NIP ……………………………………… REGON……………………………………......…………</w:t>
      </w:r>
    </w:p>
    <w:p w:rsidR="004E1A9E" w:rsidRDefault="004E1A9E" w:rsidP="00AD5E85">
      <w:pPr>
        <w:pStyle w:val="NormalWeb"/>
        <w:spacing w:before="284" w:beforeAutospacing="0" w:after="0" w:line="360" w:lineRule="auto"/>
        <w:ind w:left="-284" w:right="-142"/>
        <w:jc w:val="both"/>
      </w:pPr>
      <w:r>
        <w:rPr>
          <w:color w:val="000000"/>
        </w:rPr>
        <w:t xml:space="preserve">Składa następującą ofertę: </w:t>
      </w:r>
    </w:p>
    <w:p w:rsidR="004E1A9E" w:rsidRDefault="004E1A9E" w:rsidP="00AD5E85">
      <w:pPr>
        <w:pStyle w:val="NormalWeb"/>
        <w:spacing w:before="119" w:beforeAutospacing="0" w:after="0" w:line="360" w:lineRule="auto"/>
        <w:ind w:left="-284" w:right="-142"/>
        <w:jc w:val="both"/>
      </w:pPr>
      <w:r>
        <w:rPr>
          <w:color w:val="000000"/>
        </w:rPr>
        <w:t xml:space="preserve">I Oferuję wykonanie całości przedmiotu zamówienia za cenę netto: …………………………………….…zł., a wraz z należnym podatkiem VAT w wysokości .....................................(zł), za cenę brutto: …………………………………………….………..zł.; </w:t>
      </w:r>
    </w:p>
    <w:p w:rsidR="004E1A9E" w:rsidRDefault="004E1A9E" w:rsidP="002A5C4F">
      <w:pPr>
        <w:pStyle w:val="NormalWeb"/>
        <w:spacing w:before="119" w:beforeAutospacing="0" w:after="0" w:line="360" w:lineRule="auto"/>
        <w:ind w:left="284" w:right="-142"/>
        <w:jc w:val="both"/>
      </w:pPr>
      <w:r>
        <w:rPr>
          <w:color w:val="000000"/>
        </w:rPr>
        <w:t xml:space="preserve">Cena brutto winna zawierać wszystkie koszty, jakie Wykonawca poniesie w związku z realizacją zamówienia, w szczególności koszty transportu do dziewięciu placówek Zamawiającego, koszty wyładunku do pomieszczenia wskazanego przez przedstawiciela Zamawiającego siłami Wykonawcy, koszty opakowań i udzielonej gwarancji jakości. </w:t>
      </w:r>
    </w:p>
    <w:p w:rsidR="004E1A9E" w:rsidRDefault="004E1A9E" w:rsidP="002A5C4F">
      <w:pPr>
        <w:pStyle w:val="NormalWeb"/>
        <w:spacing w:before="119" w:beforeAutospacing="0" w:after="0" w:line="360" w:lineRule="auto"/>
        <w:ind w:left="284" w:right="-142" w:hanging="567"/>
        <w:jc w:val="both"/>
      </w:pPr>
      <w:r>
        <w:rPr>
          <w:color w:val="000000"/>
        </w:rPr>
        <w:t xml:space="preserve">II. Oświadczam(y), że przedmiot zamówienia zrealizujemy w terminie – od dnia podpisania umowy </w:t>
      </w:r>
      <w:r>
        <w:rPr>
          <w:b/>
          <w:bCs/>
          <w:color w:val="000000"/>
        </w:rPr>
        <w:t>do dnia 28.02.2020r.</w:t>
      </w:r>
      <w:r>
        <w:rPr>
          <w:color w:val="000000"/>
        </w:rPr>
        <w:t xml:space="preserve"> </w:t>
      </w:r>
    </w:p>
    <w:p w:rsidR="004E1A9E" w:rsidRDefault="004E1A9E" w:rsidP="00AD5E85">
      <w:pPr>
        <w:pStyle w:val="NormalWeb"/>
        <w:spacing w:before="119" w:beforeAutospacing="0" w:after="0" w:line="360" w:lineRule="auto"/>
        <w:ind w:left="-284" w:right="-142"/>
        <w:jc w:val="both"/>
      </w:pPr>
      <w:r>
        <w:rPr>
          <w:color w:val="000000"/>
        </w:rPr>
        <w:t xml:space="preserve">III. Oświadczam, iż zapoznałam(em) się z opisem przedmiotu zamówienia i wymogami Zamawiającego i nie wnoszę do nich żadnych zastrzeżeń. </w:t>
      </w:r>
    </w:p>
    <w:p w:rsidR="004E1A9E" w:rsidRDefault="004E1A9E" w:rsidP="00AD5E85">
      <w:pPr>
        <w:pStyle w:val="NormalWeb"/>
        <w:spacing w:before="119" w:beforeAutospacing="0" w:after="0" w:line="360" w:lineRule="auto"/>
        <w:ind w:left="-284" w:right="-142"/>
        <w:jc w:val="both"/>
      </w:pPr>
      <w:r>
        <w:rPr>
          <w:color w:val="000000"/>
        </w:rPr>
        <w:t xml:space="preserve">IV. Gwarantuję niezmienność oferowanej ceny przez cały okres realizacji umowy. </w:t>
      </w:r>
    </w:p>
    <w:p w:rsidR="004E1A9E" w:rsidRDefault="004E1A9E" w:rsidP="00AD5E85">
      <w:pPr>
        <w:pStyle w:val="NormalWeb"/>
        <w:spacing w:before="119" w:beforeAutospacing="0" w:after="0" w:line="360" w:lineRule="auto"/>
        <w:ind w:left="284" w:right="-142" w:hanging="567"/>
        <w:jc w:val="both"/>
      </w:pPr>
      <w:r>
        <w:rPr>
          <w:color w:val="000000"/>
        </w:rPr>
        <w:t xml:space="preserve">V. Oświadczam, że zaoferowana cena zawiera wszystkie koszty, jakie ponosi Zamawiający w przypadku wyboru niniejszej oferty. </w:t>
      </w:r>
    </w:p>
    <w:p w:rsidR="004E1A9E" w:rsidRDefault="004E1A9E" w:rsidP="00AD5E85">
      <w:pPr>
        <w:pStyle w:val="NormalWeb"/>
        <w:spacing w:before="119" w:beforeAutospacing="0" w:after="0" w:line="360" w:lineRule="auto"/>
        <w:ind w:left="284" w:right="-142" w:hanging="567"/>
        <w:jc w:val="both"/>
      </w:pPr>
      <w:r>
        <w:rPr>
          <w:color w:val="000000"/>
        </w:rPr>
        <w:t xml:space="preserve">VI. Oświadczam, że znajduję się w sytuacji ekonomicznej i finansowej zapewniającej prawidłowe wykonanie zamówienia. </w:t>
      </w:r>
    </w:p>
    <w:p w:rsidR="004E1A9E" w:rsidRDefault="004E1A9E" w:rsidP="00AD5E85">
      <w:pPr>
        <w:pStyle w:val="NormalWeb"/>
        <w:spacing w:before="119" w:beforeAutospacing="0" w:after="0" w:line="360" w:lineRule="auto"/>
        <w:ind w:left="284" w:right="-142" w:hanging="567"/>
        <w:jc w:val="both"/>
      </w:pPr>
      <w:r>
        <w:rPr>
          <w:color w:val="000000"/>
        </w:rPr>
        <w:t xml:space="preserve">VII. Oświadczam, że zapoznałam(em) się z zaproszeniem do składania ofert i nie wnoszę do nich zastrzeżeń oraz uzyskałam(em) wszelkie informacje niezbędne do prawidłowego przygotowania i złożenia niniejszej oferty. </w:t>
      </w:r>
    </w:p>
    <w:p w:rsidR="004E1A9E" w:rsidRDefault="004E1A9E" w:rsidP="00AD5E85">
      <w:pPr>
        <w:pStyle w:val="NormalWeb"/>
        <w:spacing w:before="119" w:beforeAutospacing="0" w:after="0" w:line="360" w:lineRule="auto"/>
        <w:ind w:left="284" w:right="-142" w:hanging="567"/>
        <w:jc w:val="both"/>
      </w:pPr>
      <w:r>
        <w:rPr>
          <w:color w:val="000000"/>
        </w:rPr>
        <w:t xml:space="preserve">VIII. Oświadczam, że jestem związana(y) niniejszą ofertą przez okres 30 dni od dnia złożenia oferty. </w:t>
      </w:r>
    </w:p>
    <w:p w:rsidR="004E1A9E" w:rsidRDefault="004E1A9E" w:rsidP="00AD5E85">
      <w:pPr>
        <w:pStyle w:val="NormalWeb"/>
        <w:spacing w:before="119" w:beforeAutospacing="0" w:after="0" w:line="360" w:lineRule="auto"/>
        <w:ind w:left="284" w:right="-142" w:hanging="567"/>
        <w:jc w:val="both"/>
      </w:pPr>
      <w:r>
        <w:rPr>
          <w:color w:val="000000"/>
        </w:rPr>
        <w:t xml:space="preserve">IX. W przypadku wybrania mojej oferty zobowiązuję się do podpisania umowy przygotowanej przez Zamawiającego, której wzór stanowi załącznik nr 3 do zapytania ofertowego. </w:t>
      </w:r>
    </w:p>
    <w:p w:rsidR="004E1A9E" w:rsidRDefault="004E1A9E" w:rsidP="00AD5E85">
      <w:pPr>
        <w:pStyle w:val="NormalWeb"/>
        <w:spacing w:before="119" w:beforeAutospacing="0" w:after="0" w:line="360" w:lineRule="auto"/>
        <w:ind w:left="-284" w:right="-142"/>
        <w:jc w:val="both"/>
      </w:pPr>
      <w:r>
        <w:rPr>
          <w:color w:val="000000"/>
        </w:rPr>
        <w:t xml:space="preserve">X. Załącznikami do niniejszego formularza oferty stanowiącymi integralną część oferty są: </w:t>
      </w:r>
    </w:p>
    <w:p w:rsidR="004E1A9E" w:rsidRDefault="004E1A9E" w:rsidP="00AD5E85">
      <w:pPr>
        <w:pStyle w:val="NormalWeb"/>
        <w:spacing w:after="0" w:line="360" w:lineRule="auto"/>
        <w:ind w:left="-284" w:right="-142"/>
        <w:jc w:val="both"/>
      </w:pPr>
      <w:r>
        <w:rPr>
          <w:color w:val="000000"/>
        </w:rPr>
        <w:t>a) Kosztorys cenowy</w:t>
      </w:r>
    </w:p>
    <w:p w:rsidR="004E1A9E" w:rsidRDefault="004E1A9E" w:rsidP="00AD5E85">
      <w:pPr>
        <w:pStyle w:val="NormalWeb"/>
        <w:spacing w:after="198" w:line="360" w:lineRule="auto"/>
        <w:ind w:left="-284" w:right="-142"/>
        <w:jc w:val="both"/>
        <w:rPr>
          <w:color w:val="000000"/>
        </w:rPr>
      </w:pPr>
      <w:r>
        <w:rPr>
          <w:color w:val="000000"/>
        </w:rPr>
        <w:t>Podpis Oferenta i data………………….…………………………………………….…………</w:t>
      </w: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rPr>
          <w:color w:val="000000"/>
        </w:rPr>
      </w:pPr>
    </w:p>
    <w:p w:rsidR="004E1A9E" w:rsidRDefault="004E1A9E" w:rsidP="00AD5E85">
      <w:pPr>
        <w:pStyle w:val="NormalWeb"/>
        <w:spacing w:after="198" w:line="360" w:lineRule="auto"/>
        <w:ind w:left="-284" w:right="-142"/>
        <w:jc w:val="both"/>
      </w:pPr>
    </w:p>
    <w:p w:rsidR="004E1A9E" w:rsidRDefault="004E1A9E" w:rsidP="00AD5E85">
      <w:pPr>
        <w:pStyle w:val="NormalWeb"/>
        <w:spacing w:after="198" w:line="360" w:lineRule="auto"/>
        <w:ind w:left="-284" w:right="-142"/>
        <w:jc w:val="both"/>
      </w:pPr>
    </w:p>
    <w:p w:rsidR="004E1A9E" w:rsidRDefault="004E1A9E" w:rsidP="00AD5E85">
      <w:pPr>
        <w:pStyle w:val="NormalWeb"/>
        <w:spacing w:after="198" w:line="360" w:lineRule="auto"/>
        <w:ind w:left="-284" w:right="-142"/>
        <w:jc w:val="both"/>
      </w:pPr>
    </w:p>
    <w:p w:rsidR="004E1A9E" w:rsidRDefault="004E1A9E" w:rsidP="00AD5E85">
      <w:pPr>
        <w:pStyle w:val="NormalWeb"/>
        <w:spacing w:after="198" w:line="360" w:lineRule="auto"/>
        <w:ind w:left="6521" w:hanging="6521"/>
        <w:jc w:val="both"/>
      </w:pPr>
      <w:r>
        <w:t>Nr sprawy MZŻ. 252-18/20                                                   Kosztorys cenowy - załącznik nr 2 do zapytania ofertowego</w:t>
      </w:r>
    </w:p>
    <w:p w:rsidR="004E1A9E" w:rsidRDefault="004E1A9E" w:rsidP="00AD5E85">
      <w:pPr>
        <w:pStyle w:val="NormalWeb"/>
        <w:spacing w:after="0" w:line="360" w:lineRule="auto"/>
        <w:jc w:val="both"/>
      </w:pPr>
      <w:r>
        <w:t xml:space="preserve">…………………………………………                </w:t>
      </w:r>
      <w:r>
        <w:rPr>
          <w:i/>
          <w:iCs/>
        </w:rPr>
        <w:t xml:space="preserve"> ……………………………………………</w:t>
      </w:r>
    </w:p>
    <w:p w:rsidR="004E1A9E" w:rsidRDefault="004E1A9E" w:rsidP="00AD5E85">
      <w:pPr>
        <w:pStyle w:val="NormalWeb"/>
        <w:spacing w:after="0" w:line="360" w:lineRule="auto"/>
        <w:jc w:val="both"/>
      </w:pPr>
      <w:r>
        <w:rPr>
          <w:i/>
          <w:iCs/>
        </w:rPr>
        <w:t>(Pieczątka firmy)                                                                Miejscowość, data</w:t>
      </w:r>
    </w:p>
    <w:p w:rsidR="004E1A9E" w:rsidRDefault="004E1A9E" w:rsidP="00AD5E85">
      <w:pPr>
        <w:pStyle w:val="NormalWeb"/>
        <w:spacing w:after="0" w:line="360" w:lineRule="auto"/>
        <w:jc w:val="both"/>
        <w:rPr>
          <w:b/>
          <w:bCs/>
        </w:rPr>
      </w:pPr>
      <w:r>
        <w:rPr>
          <w:b/>
          <w:bCs/>
        </w:rPr>
        <w:t>I Kryterium – Cena brutto</w:t>
      </w:r>
    </w:p>
    <w:tbl>
      <w:tblPr>
        <w:tblW w:w="14489" w:type="dxa"/>
        <w:tblInd w:w="-1098" w:type="dxa"/>
        <w:tblCellMar>
          <w:left w:w="70" w:type="dxa"/>
          <w:right w:w="70" w:type="dxa"/>
        </w:tblCellMar>
        <w:tblLook w:val="00A0"/>
      </w:tblPr>
      <w:tblGrid>
        <w:gridCol w:w="14489"/>
      </w:tblGrid>
      <w:tr w:rsidR="004E1A9E" w:rsidRPr="00580A24" w:rsidTr="00580A24">
        <w:trPr>
          <w:trHeight w:val="439"/>
        </w:trPr>
        <w:tc>
          <w:tcPr>
            <w:tcW w:w="14489" w:type="dxa"/>
            <w:tcBorders>
              <w:top w:val="nil"/>
              <w:left w:val="nil"/>
              <w:bottom w:val="nil"/>
              <w:right w:val="nil"/>
            </w:tcBorders>
            <w:noWrap/>
            <w:vAlign w:val="center"/>
          </w:tcPr>
          <w:p w:rsidR="004E1A9E" w:rsidRPr="00580A24" w:rsidRDefault="004E1A9E" w:rsidP="00580A24">
            <w:pPr>
              <w:ind w:right="120" w:firstLine="730"/>
              <w:jc w:val="right"/>
              <w:rPr>
                <w:rFonts w:ascii="Times New Roman" w:hAnsi="Times New Roman"/>
                <w:sz w:val="24"/>
                <w:szCs w:val="24"/>
              </w:rPr>
            </w:pPr>
            <w:r w:rsidRPr="00580A24">
              <w:rPr>
                <w:rFonts w:ascii="Times New Roman" w:hAnsi="Times New Roman"/>
                <w:sz w:val="24"/>
                <w:szCs w:val="24"/>
              </w:rPr>
              <w:br w:type="page"/>
            </w:r>
          </w:p>
          <w:p w:rsidR="004E1A9E" w:rsidRPr="00AD345B" w:rsidRDefault="004E1A9E" w:rsidP="00246B48">
            <w:pPr>
              <w:tabs>
                <w:tab w:val="left" w:pos="4253"/>
              </w:tabs>
              <w:jc w:val="center"/>
              <w:rPr>
                <w:rFonts w:ascii="Times New Roman" w:hAnsi="Times New Roman"/>
                <w:b/>
                <w:bCs/>
                <w:sz w:val="20"/>
                <w:szCs w:val="20"/>
              </w:rPr>
            </w:pPr>
            <w:r w:rsidRPr="00AD345B">
              <w:rPr>
                <w:rFonts w:ascii="Times New Roman" w:hAnsi="Times New Roman"/>
                <w:b/>
                <w:bCs/>
                <w:sz w:val="20"/>
                <w:szCs w:val="20"/>
              </w:rPr>
              <w:t>DLA ZADANIA 7 – MROŻONKI</w:t>
            </w:r>
          </w:p>
          <w:p w:rsidR="004E1A9E" w:rsidRPr="00AD345B" w:rsidRDefault="004E1A9E" w:rsidP="00246B48">
            <w:pPr>
              <w:jc w:val="center"/>
              <w:rPr>
                <w:rFonts w:ascii="Times New Roman" w:hAnsi="Times New Roman"/>
                <w:b/>
                <w:bCs/>
                <w:color w:val="000000"/>
                <w:sz w:val="20"/>
                <w:szCs w:val="20"/>
                <w:lang w:eastAsia="pl-PL"/>
              </w:rPr>
            </w:pPr>
            <w:r w:rsidRPr="00AD345B">
              <w:rPr>
                <w:rFonts w:ascii="Times New Roman" w:hAnsi="Times New Roman"/>
                <w:b/>
                <w:bCs/>
                <w:color w:val="000000"/>
                <w:sz w:val="20"/>
                <w:szCs w:val="20"/>
                <w:lang w:eastAsia="pl-PL"/>
              </w:rPr>
              <w:t>Kosztorys cenowy – opis produktów spożywczych</w:t>
            </w:r>
          </w:p>
          <w:p w:rsidR="004E1A9E" w:rsidRPr="00AD345B" w:rsidRDefault="004E1A9E" w:rsidP="00580A24">
            <w:pPr>
              <w:rPr>
                <w:rFonts w:ascii="Times New Roman" w:hAnsi="Times New Roman"/>
                <w:b/>
                <w:bCs/>
                <w:color w:val="000000"/>
                <w:sz w:val="20"/>
                <w:szCs w:val="20"/>
                <w:lang w:eastAsia="pl-PL"/>
              </w:rPr>
            </w:pPr>
            <w:r w:rsidRPr="00AD345B">
              <w:rPr>
                <w:rFonts w:ascii="Times New Roman" w:hAnsi="Times New Roman"/>
                <w:b/>
                <w:bCs/>
                <w:color w:val="000000"/>
                <w:sz w:val="20"/>
                <w:szCs w:val="20"/>
                <w:lang w:eastAsia="pl-PL"/>
              </w:rPr>
              <w:t>I KRYTERIUM OCENY OFERTY:</w:t>
            </w:r>
          </w:p>
          <w:p w:rsidR="004E1A9E" w:rsidRPr="00AD345B" w:rsidRDefault="004E1A9E" w:rsidP="00246B48">
            <w:pPr>
              <w:jc w:val="both"/>
              <w:rPr>
                <w:rFonts w:ascii="Times New Roman" w:hAnsi="Times New Roman"/>
                <w:b/>
                <w:sz w:val="20"/>
                <w:szCs w:val="20"/>
              </w:rPr>
            </w:pPr>
            <w:r w:rsidRPr="00AD345B">
              <w:rPr>
                <w:rFonts w:ascii="Times New Roman" w:hAnsi="Times New Roman"/>
                <w:b/>
                <w:sz w:val="20"/>
                <w:szCs w:val="20"/>
              </w:rPr>
              <w:t xml:space="preserve">Opis jakościowy produktów spożywczych będących przedmiotem zamówienia to: </w:t>
            </w:r>
          </w:p>
          <w:tbl>
            <w:tblPr>
              <w:tblW w:w="12807" w:type="dxa"/>
              <w:tblCellMar>
                <w:left w:w="70" w:type="dxa"/>
                <w:right w:w="70" w:type="dxa"/>
              </w:tblCellMar>
              <w:tblLook w:val="00A0"/>
            </w:tblPr>
            <w:tblGrid>
              <w:gridCol w:w="627"/>
              <w:gridCol w:w="2541"/>
              <w:gridCol w:w="590"/>
              <w:gridCol w:w="634"/>
              <w:gridCol w:w="1151"/>
              <w:gridCol w:w="729"/>
              <w:gridCol w:w="1151"/>
              <w:gridCol w:w="1527"/>
              <w:gridCol w:w="3857"/>
            </w:tblGrid>
            <w:tr w:rsidR="004E1A9E" w:rsidRPr="00580A24" w:rsidTr="00580A24">
              <w:trPr>
                <w:trHeight w:val="439"/>
              </w:trPr>
              <w:tc>
                <w:tcPr>
                  <w:tcW w:w="12807" w:type="dxa"/>
                  <w:gridSpan w:val="9"/>
                  <w:tcBorders>
                    <w:top w:val="nil"/>
                    <w:left w:val="nil"/>
                    <w:bottom w:val="single" w:sz="4" w:space="0" w:color="auto"/>
                    <w:right w:val="nil"/>
                  </w:tcBorders>
                  <w:noWrap/>
                  <w:vAlign w:val="center"/>
                </w:tcPr>
                <w:p w:rsidR="004E1A9E" w:rsidRPr="00580A24" w:rsidRDefault="004E1A9E" w:rsidP="00246B48">
                  <w:pPr>
                    <w:rPr>
                      <w:rFonts w:ascii="Times New Roman" w:hAnsi="Times New Roman"/>
                      <w:sz w:val="24"/>
                      <w:szCs w:val="24"/>
                    </w:rPr>
                  </w:pPr>
                </w:p>
              </w:tc>
            </w:tr>
            <w:tr w:rsidR="004E1A9E" w:rsidRPr="00580A24" w:rsidTr="00580A24">
              <w:trPr>
                <w:trHeight w:val="1395"/>
              </w:trPr>
              <w:tc>
                <w:tcPr>
                  <w:tcW w:w="627" w:type="dxa"/>
                  <w:tcBorders>
                    <w:top w:val="nil"/>
                    <w:left w:val="single" w:sz="4" w:space="0" w:color="auto"/>
                    <w:bottom w:val="single" w:sz="4" w:space="0" w:color="auto"/>
                    <w:right w:val="single" w:sz="4" w:space="0" w:color="auto"/>
                  </w:tcBorders>
                  <w:noWrap/>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Lp</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xml:space="preserve">Przedmiot zamówienia – </w:t>
                  </w:r>
                  <w:r w:rsidRPr="00580A24">
                    <w:rPr>
                      <w:rFonts w:ascii="Times New Roman" w:hAnsi="Times New Roman"/>
                      <w:b/>
                      <w:bCs/>
                      <w:color w:val="000000"/>
                      <w:sz w:val="20"/>
                      <w:szCs w:val="20"/>
                      <w:lang w:eastAsia="pl-PL"/>
                    </w:rPr>
                    <w:t>Mrożonki</w:t>
                  </w:r>
                </w:p>
              </w:tc>
              <w:tc>
                <w:tcPr>
                  <w:tcW w:w="590"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J M</w:t>
                  </w:r>
                </w:p>
              </w:tc>
              <w:tc>
                <w:tcPr>
                  <w:tcW w:w="634" w:type="dxa"/>
                  <w:tcBorders>
                    <w:top w:val="nil"/>
                    <w:left w:val="nil"/>
                    <w:bottom w:val="single" w:sz="4" w:space="0" w:color="auto"/>
                    <w:right w:val="single" w:sz="4" w:space="0" w:color="auto"/>
                  </w:tcBorders>
                  <w:noWrap/>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Ilość</w:t>
                  </w:r>
                </w:p>
              </w:tc>
              <w:tc>
                <w:tcPr>
                  <w:tcW w:w="115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xml:space="preserve">Cena jednostkowa </w:t>
                  </w:r>
                  <w:r w:rsidRPr="00580A24">
                    <w:rPr>
                      <w:rFonts w:ascii="Times New Roman" w:hAnsi="Times New Roman"/>
                      <w:color w:val="000000"/>
                      <w:sz w:val="20"/>
                      <w:szCs w:val="20"/>
                      <w:u w:val="single"/>
                      <w:lang w:eastAsia="pl-PL"/>
                    </w:rPr>
                    <w:t>netto w pln</w:t>
                  </w:r>
                </w:p>
              </w:tc>
              <w:tc>
                <w:tcPr>
                  <w:tcW w:w="729"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xml:space="preserve">Stawka VAT (%) </w:t>
                  </w:r>
                </w:p>
              </w:tc>
              <w:tc>
                <w:tcPr>
                  <w:tcW w:w="115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u w:val="single"/>
                      <w:lang w:eastAsia="pl-PL"/>
                    </w:rPr>
                  </w:pPr>
                  <w:r w:rsidRPr="00580A24">
                    <w:rPr>
                      <w:rFonts w:ascii="Times New Roman" w:hAnsi="Times New Roman"/>
                      <w:color w:val="000000"/>
                      <w:sz w:val="20"/>
                      <w:szCs w:val="20"/>
                      <w:lang w:eastAsia="pl-PL"/>
                    </w:rPr>
                    <w:t xml:space="preserve">Cena jednostkowa </w:t>
                  </w:r>
                  <w:r w:rsidRPr="00580A24">
                    <w:rPr>
                      <w:rFonts w:ascii="Times New Roman" w:hAnsi="Times New Roman"/>
                      <w:color w:val="000000"/>
                      <w:sz w:val="20"/>
                      <w:szCs w:val="20"/>
                      <w:u w:val="single"/>
                      <w:lang w:eastAsia="pl-PL"/>
                    </w:rPr>
                    <w:t>brutto w pln</w:t>
                  </w: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Wartość całkowita netto w pln</w:t>
                  </w:r>
                </w:p>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(kol.4 x kol.5)</w:t>
                  </w:r>
                </w:p>
                <w:p w:rsidR="004E1A9E" w:rsidRPr="00580A24" w:rsidRDefault="004E1A9E" w:rsidP="00246B48">
                  <w:pPr>
                    <w:jc w:val="both"/>
                    <w:rPr>
                      <w:rFonts w:ascii="Times New Roman" w:hAnsi="Times New Roman"/>
                      <w:color w:val="000000"/>
                      <w:sz w:val="20"/>
                      <w:szCs w:val="20"/>
                      <w:lang w:eastAsia="pl-PL"/>
                    </w:rPr>
                  </w:pP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xml:space="preserve">Wartość całkowita brutto </w:t>
                  </w:r>
                </w:p>
                <w:p w:rsidR="004E1A9E" w:rsidRPr="00580A24" w:rsidRDefault="004E1A9E" w:rsidP="00580A24">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w pln</w:t>
                  </w:r>
                </w:p>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xml:space="preserve">[kol. 8 + stawka Vat </w:t>
                  </w:r>
                </w:p>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(wskazana w kol. 6)]</w:t>
                  </w:r>
                </w:p>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765"/>
              </w:trPr>
              <w:tc>
                <w:tcPr>
                  <w:tcW w:w="627" w:type="dxa"/>
                  <w:tcBorders>
                    <w:top w:val="nil"/>
                    <w:left w:val="single" w:sz="4" w:space="0" w:color="auto"/>
                    <w:bottom w:val="single" w:sz="4" w:space="0" w:color="auto"/>
                    <w:right w:val="single" w:sz="4" w:space="0" w:color="auto"/>
                  </w:tcBorders>
                  <w:noWrap/>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kol.1</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Kol.2</w:t>
                  </w:r>
                </w:p>
              </w:tc>
              <w:tc>
                <w:tcPr>
                  <w:tcW w:w="590"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Kol.3</w:t>
                  </w:r>
                </w:p>
              </w:tc>
              <w:tc>
                <w:tcPr>
                  <w:tcW w:w="634" w:type="dxa"/>
                  <w:tcBorders>
                    <w:top w:val="nil"/>
                    <w:left w:val="nil"/>
                    <w:bottom w:val="single" w:sz="4" w:space="0" w:color="auto"/>
                    <w:right w:val="single" w:sz="4" w:space="0" w:color="auto"/>
                  </w:tcBorders>
                  <w:noWrap/>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Kol.4</w:t>
                  </w:r>
                </w:p>
              </w:tc>
              <w:tc>
                <w:tcPr>
                  <w:tcW w:w="115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Kol.5</w:t>
                  </w:r>
                </w:p>
              </w:tc>
              <w:tc>
                <w:tcPr>
                  <w:tcW w:w="729"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Kol.6</w:t>
                  </w:r>
                </w:p>
              </w:tc>
              <w:tc>
                <w:tcPr>
                  <w:tcW w:w="1151"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Kol.7</w:t>
                  </w: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Kol.8</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Kol.9</w:t>
                  </w:r>
                </w:p>
              </w:tc>
            </w:tr>
            <w:tr w:rsidR="004E1A9E" w:rsidRPr="00580A24" w:rsidTr="00580A24">
              <w:trPr>
                <w:trHeight w:val="439"/>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 xml:space="preserve">Brokuły mrożone, różyczki, op.  max.3,0 kg </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1</w:t>
                  </w:r>
                  <w:r>
                    <w:rPr>
                      <w:rFonts w:ascii="Times New Roman" w:hAnsi="Times New Roman"/>
                      <w:sz w:val="20"/>
                      <w:szCs w:val="20"/>
                    </w:rPr>
                    <w:t>15</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339"/>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2.</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Kalafior mrożony, różyczki, op. max. 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85</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439"/>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3.</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Marchewka mrożona, kostka, op. max. 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30</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362"/>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4.</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Marchewka mrożona , mini op. max 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6</w:t>
                  </w:r>
                  <w:r w:rsidRPr="00580A24">
                    <w:rPr>
                      <w:rFonts w:ascii="Times New Roman" w:hAnsi="Times New Roman"/>
                      <w:sz w:val="20"/>
                      <w:szCs w:val="20"/>
                    </w:rPr>
                    <w:t>0</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256"/>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5.</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Groszek zielony, mrożony, producent op. max 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2</w:t>
                  </w:r>
                  <w:r>
                    <w:rPr>
                      <w:rFonts w:ascii="Times New Roman" w:hAnsi="Times New Roman"/>
                      <w:sz w:val="20"/>
                      <w:szCs w:val="20"/>
                    </w:rPr>
                    <w:t>0</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478"/>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6.</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Szpinak mrożony liść, porcjowany, op.  max.3,0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3</w:t>
                  </w:r>
                  <w:r w:rsidRPr="00580A24">
                    <w:rPr>
                      <w:rFonts w:ascii="Times New Roman" w:hAnsi="Times New Roman"/>
                      <w:sz w:val="20"/>
                      <w:szCs w:val="20"/>
                    </w:rPr>
                    <w:t>0</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272"/>
              </w:trPr>
              <w:tc>
                <w:tcPr>
                  <w:tcW w:w="627" w:type="dxa"/>
                  <w:tcBorders>
                    <w:top w:val="nil"/>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7.</w:t>
                  </w:r>
                </w:p>
              </w:tc>
              <w:tc>
                <w:tcPr>
                  <w:tcW w:w="2541" w:type="dxa"/>
                  <w:tcBorders>
                    <w:top w:val="nil"/>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Fasolka szparagowa żółta, zielona, cięta, op. max. 3,0 kg</w:t>
                  </w:r>
                </w:p>
              </w:tc>
              <w:tc>
                <w:tcPr>
                  <w:tcW w:w="590" w:type="dxa"/>
                  <w:tcBorders>
                    <w:top w:val="nil"/>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nil"/>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8</w:t>
                  </w:r>
                  <w:r w:rsidRPr="00580A24">
                    <w:rPr>
                      <w:rFonts w:ascii="Times New Roman" w:hAnsi="Times New Roman"/>
                      <w:sz w:val="20"/>
                      <w:szCs w:val="20"/>
                    </w:rPr>
                    <w:t>0</w:t>
                  </w: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nil"/>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nil"/>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173"/>
              </w:trPr>
              <w:tc>
                <w:tcPr>
                  <w:tcW w:w="627" w:type="dxa"/>
                  <w:tcBorders>
                    <w:top w:val="single" w:sz="4" w:space="0" w:color="auto"/>
                    <w:left w:val="single" w:sz="4" w:space="0" w:color="auto"/>
                    <w:bottom w:val="single" w:sz="4" w:space="0" w:color="auto"/>
                    <w:right w:val="single" w:sz="4"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8.</w:t>
                  </w:r>
                </w:p>
              </w:tc>
              <w:tc>
                <w:tcPr>
                  <w:tcW w:w="2541" w:type="dxa"/>
                  <w:tcBorders>
                    <w:top w:val="single" w:sz="4" w:space="0" w:color="auto"/>
                    <w:left w:val="nil"/>
                    <w:bottom w:val="single" w:sz="4" w:space="0" w:color="auto"/>
                    <w:right w:val="single" w:sz="4"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Włoszczyzna mrożona, paski, op. max. 3,0 kg</w:t>
                  </w:r>
                </w:p>
              </w:tc>
              <w:tc>
                <w:tcPr>
                  <w:tcW w:w="590" w:type="dxa"/>
                  <w:tcBorders>
                    <w:top w:val="single" w:sz="4" w:space="0" w:color="auto"/>
                    <w:left w:val="nil"/>
                    <w:bottom w:val="single" w:sz="4" w:space="0" w:color="auto"/>
                    <w:right w:val="single" w:sz="4"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nil"/>
                    <w:bottom w:val="single" w:sz="4" w:space="0" w:color="auto"/>
                    <w:right w:val="single" w:sz="4"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6</w:t>
                  </w:r>
                  <w:r w:rsidRPr="00580A24">
                    <w:rPr>
                      <w:rFonts w:ascii="Times New Roman" w:hAnsi="Times New Roman"/>
                      <w:sz w:val="20"/>
                      <w:szCs w:val="20"/>
                    </w:rPr>
                    <w:t>0</w:t>
                  </w:r>
                </w:p>
              </w:tc>
              <w:tc>
                <w:tcPr>
                  <w:tcW w:w="1151" w:type="dxa"/>
                  <w:tcBorders>
                    <w:top w:val="single" w:sz="4" w:space="0" w:color="auto"/>
                    <w:left w:val="nil"/>
                    <w:bottom w:val="single" w:sz="4" w:space="0" w:color="auto"/>
                    <w:right w:val="single" w:sz="4" w:space="0" w:color="auto"/>
                  </w:tcBorders>
                  <w:vAlign w:val="center"/>
                </w:tcPr>
                <w:p w:rsidR="004E1A9E" w:rsidRPr="00580A24" w:rsidRDefault="004E1A9E" w:rsidP="00246B48">
                  <w:pPr>
                    <w:spacing w:line="360" w:lineRule="auto"/>
                    <w:jc w:val="center"/>
                    <w:rPr>
                      <w:rFonts w:ascii="Times New Roman" w:hAnsi="Times New Roman"/>
                      <w:b/>
                      <w:sz w:val="20"/>
                      <w:szCs w:val="20"/>
                    </w:rPr>
                  </w:pPr>
                </w:p>
              </w:tc>
              <w:tc>
                <w:tcPr>
                  <w:tcW w:w="729" w:type="dxa"/>
                  <w:tcBorders>
                    <w:top w:val="single" w:sz="4" w:space="0" w:color="auto"/>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nil"/>
                    <w:bottom w:val="single" w:sz="4" w:space="0" w:color="auto"/>
                    <w:right w:val="single" w:sz="4"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nil"/>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387"/>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9.</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Dynia jadalna, kostka, op. max. 3,0kg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4</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r w:rsidRPr="00580A24">
                    <w:rPr>
                      <w:rFonts w:ascii="Times New Roman" w:hAnsi="Times New Roman"/>
                      <w:color w:val="000000"/>
                      <w:sz w:val="20"/>
                      <w:szCs w:val="20"/>
                      <w:lang w:eastAsia="pl-PL"/>
                    </w:rPr>
                    <w:t> </w:t>
                  </w: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r w:rsidRPr="00580A24">
                    <w:rPr>
                      <w:rFonts w:ascii="Times New Roman" w:hAnsi="Times New Roman"/>
                      <w:color w:val="000000"/>
                      <w:sz w:val="24"/>
                      <w:szCs w:val="24"/>
                      <w:lang w:eastAsia="pl-PL"/>
                    </w:rPr>
                    <w:t> </w:t>
                  </w:r>
                </w:p>
              </w:tc>
            </w:tr>
            <w:tr w:rsidR="004E1A9E" w:rsidRPr="00580A24" w:rsidTr="00580A24">
              <w:trPr>
                <w:trHeight w:val="126"/>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10.</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Cukinia mrożona kostka, op. max. 3,0kg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4</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26"/>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11.</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Mieszanka kompotowa, bez pestki, skład 100% owoców w różnych proporcjach,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18</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38"/>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12.</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Truskawki mrożone,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5</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73"/>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13.</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Maliny mrożone,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6</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38"/>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14.</w:t>
                  </w:r>
                </w:p>
              </w:tc>
              <w:tc>
                <w:tcPr>
                  <w:tcW w:w="2541"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Wiśnie b/p,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2</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61"/>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15.</w:t>
                  </w:r>
                </w:p>
              </w:tc>
              <w:tc>
                <w:tcPr>
                  <w:tcW w:w="2541"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Jagody czarne,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45</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212"/>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16.</w:t>
                  </w:r>
                </w:p>
              </w:tc>
              <w:tc>
                <w:tcPr>
                  <w:tcW w:w="2541"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rPr>
                      <w:rFonts w:ascii="Times New Roman" w:hAnsi="Times New Roman"/>
                      <w:sz w:val="20"/>
                      <w:szCs w:val="20"/>
                    </w:rPr>
                  </w:pPr>
                  <w:r w:rsidRPr="00580A24">
                    <w:rPr>
                      <w:rFonts w:ascii="Times New Roman" w:hAnsi="Times New Roman"/>
                      <w:sz w:val="20"/>
                      <w:szCs w:val="20"/>
                    </w:rPr>
                    <w:t>Porzeczki czarne, op. max 3,0 kg</w:t>
                  </w:r>
                </w:p>
              </w:tc>
              <w:tc>
                <w:tcPr>
                  <w:tcW w:w="590" w:type="dxa"/>
                  <w:tcBorders>
                    <w:top w:val="single" w:sz="4" w:space="0" w:color="auto"/>
                    <w:left w:val="single" w:sz="6" w:space="0" w:color="auto"/>
                    <w:bottom w:val="single" w:sz="4" w:space="0" w:color="auto"/>
                    <w:right w:val="single" w:sz="6" w:space="0" w:color="auto"/>
                  </w:tcBorders>
                  <w:noWrap/>
                  <w:vAlign w:val="bottom"/>
                </w:tcPr>
                <w:p w:rsidR="004E1A9E" w:rsidRPr="00580A24" w:rsidRDefault="004E1A9E" w:rsidP="00246B48">
                  <w:pPr>
                    <w:jc w:val="center"/>
                    <w:rPr>
                      <w:rFonts w:ascii="Times New Roman" w:hAnsi="Times New Roman"/>
                      <w:sz w:val="20"/>
                      <w:szCs w:val="20"/>
                    </w:rPr>
                  </w:pPr>
                  <w:r w:rsidRPr="00580A24">
                    <w:rPr>
                      <w:rFonts w:ascii="Times New Roman" w:hAnsi="Times New Roman"/>
                      <w:sz w:val="20"/>
                      <w:szCs w:val="20"/>
                    </w:rPr>
                    <w:t>kg</w:t>
                  </w:r>
                </w:p>
              </w:tc>
              <w:tc>
                <w:tcPr>
                  <w:tcW w:w="634" w:type="dxa"/>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jc w:val="center"/>
                    <w:rPr>
                      <w:rFonts w:ascii="Times New Roman" w:hAnsi="Times New Roman"/>
                      <w:sz w:val="20"/>
                      <w:szCs w:val="20"/>
                    </w:rPr>
                  </w:pPr>
                  <w:r>
                    <w:rPr>
                      <w:rFonts w:ascii="Times New Roman" w:hAnsi="Times New Roman"/>
                      <w:sz w:val="20"/>
                      <w:szCs w:val="20"/>
                    </w:rPr>
                    <w:t>2</w:t>
                  </w:r>
                  <w:r w:rsidRPr="00580A24">
                    <w:rPr>
                      <w:rFonts w:ascii="Times New Roman" w:hAnsi="Times New Roman"/>
                      <w:sz w:val="20"/>
                      <w:szCs w:val="20"/>
                    </w:rPr>
                    <w:t>0</w:t>
                  </w: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729"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151" w:type="dxa"/>
                  <w:tcBorders>
                    <w:top w:val="single" w:sz="4" w:space="0" w:color="auto"/>
                    <w:left w:val="single" w:sz="6" w:space="0" w:color="auto"/>
                    <w:bottom w:val="single" w:sz="4" w:space="0" w:color="auto"/>
                    <w:right w:val="single" w:sz="6" w:space="0" w:color="auto"/>
                  </w:tcBorders>
                </w:tcPr>
                <w:p w:rsidR="004E1A9E" w:rsidRPr="00580A24" w:rsidRDefault="004E1A9E" w:rsidP="00246B48">
                  <w:pPr>
                    <w:spacing w:line="360" w:lineRule="auto"/>
                    <w:rPr>
                      <w:rFonts w:ascii="Times New Roman" w:hAnsi="Times New Roman"/>
                      <w:b/>
                      <w:sz w:val="20"/>
                      <w:szCs w:val="20"/>
                    </w:rPr>
                  </w:pP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r w:rsidR="004E1A9E" w:rsidRPr="00580A24" w:rsidTr="00580A24">
              <w:trPr>
                <w:trHeight w:val="120"/>
              </w:trPr>
              <w:tc>
                <w:tcPr>
                  <w:tcW w:w="627" w:type="dxa"/>
                  <w:tcBorders>
                    <w:top w:val="single" w:sz="4" w:space="0" w:color="auto"/>
                    <w:left w:val="single" w:sz="4" w:space="0" w:color="auto"/>
                    <w:bottom w:val="single" w:sz="4" w:space="0" w:color="auto"/>
                    <w:right w:val="single" w:sz="6" w:space="0" w:color="auto"/>
                  </w:tcBorders>
                  <w:noWrap/>
                </w:tcPr>
                <w:p w:rsidR="004E1A9E" w:rsidRPr="00580A24" w:rsidRDefault="004E1A9E" w:rsidP="00246B48">
                  <w:pPr>
                    <w:pStyle w:val="Zawartotabeli"/>
                    <w:snapToGrid w:val="0"/>
                    <w:jc w:val="both"/>
                    <w:rPr>
                      <w:rFonts w:cs="Times New Roman"/>
                      <w:sz w:val="20"/>
                      <w:szCs w:val="20"/>
                    </w:rPr>
                  </w:pPr>
                  <w:r w:rsidRPr="00580A24">
                    <w:rPr>
                      <w:rFonts w:cs="Times New Roman"/>
                      <w:sz w:val="20"/>
                      <w:szCs w:val="20"/>
                    </w:rPr>
                    <w:t>17.</w:t>
                  </w:r>
                </w:p>
              </w:tc>
              <w:tc>
                <w:tcPr>
                  <w:tcW w:w="6796" w:type="dxa"/>
                  <w:gridSpan w:val="6"/>
                  <w:tcBorders>
                    <w:top w:val="single" w:sz="4" w:space="0" w:color="auto"/>
                    <w:left w:val="single" w:sz="6" w:space="0" w:color="auto"/>
                    <w:bottom w:val="single" w:sz="4" w:space="0" w:color="auto"/>
                    <w:right w:val="single" w:sz="6" w:space="0" w:color="auto"/>
                  </w:tcBorders>
                  <w:vAlign w:val="bottom"/>
                </w:tcPr>
                <w:p w:rsidR="004E1A9E" w:rsidRPr="00580A24" w:rsidRDefault="004E1A9E" w:rsidP="00246B48">
                  <w:pPr>
                    <w:spacing w:line="360" w:lineRule="auto"/>
                    <w:jc w:val="right"/>
                    <w:rPr>
                      <w:rFonts w:ascii="Times New Roman" w:hAnsi="Times New Roman"/>
                      <w:b/>
                      <w:sz w:val="20"/>
                      <w:szCs w:val="20"/>
                    </w:rPr>
                  </w:pPr>
                  <w:r w:rsidRPr="00580A24">
                    <w:rPr>
                      <w:rFonts w:ascii="Times New Roman" w:hAnsi="Times New Roman"/>
                      <w:sz w:val="20"/>
                      <w:szCs w:val="20"/>
                    </w:rPr>
                    <w:t>Razem:</w:t>
                  </w:r>
                </w:p>
              </w:tc>
              <w:tc>
                <w:tcPr>
                  <w:tcW w:w="1527" w:type="dxa"/>
                  <w:tcBorders>
                    <w:top w:val="single" w:sz="4" w:space="0" w:color="auto"/>
                    <w:left w:val="single" w:sz="6" w:space="0" w:color="auto"/>
                    <w:bottom w:val="single" w:sz="4" w:space="0" w:color="auto"/>
                    <w:right w:val="single" w:sz="6" w:space="0" w:color="auto"/>
                  </w:tcBorders>
                  <w:vAlign w:val="center"/>
                </w:tcPr>
                <w:p w:rsidR="004E1A9E" w:rsidRPr="00580A24" w:rsidRDefault="004E1A9E" w:rsidP="00246B48">
                  <w:pPr>
                    <w:jc w:val="both"/>
                    <w:rPr>
                      <w:rFonts w:ascii="Times New Roman" w:hAnsi="Times New Roman"/>
                      <w:color w:val="000000"/>
                      <w:sz w:val="20"/>
                      <w:szCs w:val="20"/>
                      <w:lang w:eastAsia="pl-PL"/>
                    </w:rPr>
                  </w:pPr>
                </w:p>
              </w:tc>
              <w:tc>
                <w:tcPr>
                  <w:tcW w:w="3857" w:type="dxa"/>
                  <w:tcBorders>
                    <w:top w:val="single" w:sz="4" w:space="0" w:color="auto"/>
                    <w:left w:val="single" w:sz="6" w:space="0" w:color="auto"/>
                    <w:bottom w:val="single" w:sz="4" w:space="0" w:color="auto"/>
                    <w:right w:val="single" w:sz="4" w:space="0" w:color="auto"/>
                  </w:tcBorders>
                  <w:vAlign w:val="center"/>
                </w:tcPr>
                <w:p w:rsidR="004E1A9E" w:rsidRPr="00580A24" w:rsidRDefault="004E1A9E" w:rsidP="00246B48">
                  <w:pPr>
                    <w:jc w:val="both"/>
                    <w:rPr>
                      <w:rFonts w:ascii="Times New Roman" w:hAnsi="Times New Roman"/>
                      <w:color w:val="000000"/>
                      <w:sz w:val="24"/>
                      <w:szCs w:val="24"/>
                      <w:lang w:eastAsia="pl-PL"/>
                    </w:rPr>
                  </w:pPr>
                </w:p>
              </w:tc>
            </w:tr>
          </w:tbl>
          <w:p w:rsidR="004E1A9E" w:rsidRPr="00580A24" w:rsidRDefault="004E1A9E" w:rsidP="00246B48">
            <w:pPr>
              <w:pStyle w:val="NoSpacing"/>
              <w:jc w:val="both"/>
              <w:rPr>
                <w:rFonts w:ascii="Times New Roman" w:hAnsi="Times New Roman"/>
                <w:b/>
                <w:sz w:val="24"/>
                <w:szCs w:val="24"/>
              </w:rPr>
            </w:pPr>
          </w:p>
          <w:p w:rsidR="004E1A9E" w:rsidRDefault="004E1A9E" w:rsidP="00246B48">
            <w:pPr>
              <w:pStyle w:val="NoSpacing"/>
              <w:jc w:val="both"/>
              <w:rPr>
                <w:rFonts w:ascii="Times New Roman" w:hAnsi="Times New Roman"/>
                <w:b/>
                <w:sz w:val="20"/>
                <w:szCs w:val="20"/>
              </w:rPr>
            </w:pPr>
            <w:r w:rsidRPr="00580A24">
              <w:rPr>
                <w:rFonts w:ascii="Times New Roman" w:hAnsi="Times New Roman"/>
                <w:b/>
                <w:sz w:val="20"/>
                <w:szCs w:val="20"/>
              </w:rPr>
              <w:t xml:space="preserve">Ważne! Do łącznej ceny oferty należy wliczyć oprócz ceny produktów także koszt dostarczenia ich do placówek </w:t>
            </w:r>
          </w:p>
          <w:p w:rsidR="004E1A9E" w:rsidRDefault="004E1A9E" w:rsidP="00246B48">
            <w:pPr>
              <w:pStyle w:val="NoSpacing"/>
              <w:jc w:val="both"/>
              <w:rPr>
                <w:rFonts w:ascii="Times New Roman" w:hAnsi="Times New Roman"/>
                <w:b/>
                <w:sz w:val="20"/>
                <w:szCs w:val="20"/>
              </w:rPr>
            </w:pPr>
            <w:r w:rsidRPr="00580A24">
              <w:rPr>
                <w:rFonts w:ascii="Times New Roman" w:hAnsi="Times New Roman"/>
                <w:b/>
                <w:sz w:val="20"/>
                <w:szCs w:val="20"/>
              </w:rPr>
              <w:t xml:space="preserve">Zamawiającego i wyładunku do pomieszczenia wskazanego przez przedstawiciela Zamawiającego siłami Wykonawcy, </w:t>
            </w:r>
          </w:p>
          <w:p w:rsidR="004E1A9E" w:rsidRPr="00580A24" w:rsidRDefault="004E1A9E" w:rsidP="00246B48">
            <w:pPr>
              <w:pStyle w:val="NoSpacing"/>
              <w:jc w:val="both"/>
              <w:rPr>
                <w:rFonts w:ascii="Times New Roman" w:hAnsi="Times New Roman"/>
                <w:b/>
                <w:sz w:val="20"/>
                <w:szCs w:val="20"/>
              </w:rPr>
            </w:pPr>
            <w:r w:rsidRPr="00580A24">
              <w:rPr>
                <w:rFonts w:ascii="Times New Roman" w:hAnsi="Times New Roman"/>
                <w:b/>
                <w:sz w:val="20"/>
                <w:szCs w:val="20"/>
              </w:rPr>
              <w:t>koszty opakowań i udzielonej gwarancji jakości.</w:t>
            </w:r>
          </w:p>
          <w:p w:rsidR="004E1A9E" w:rsidRPr="00580A24" w:rsidRDefault="004E1A9E" w:rsidP="00246B48">
            <w:pPr>
              <w:jc w:val="both"/>
              <w:rPr>
                <w:rFonts w:ascii="Times New Roman" w:hAnsi="Times New Roman"/>
                <w:i/>
                <w:sz w:val="20"/>
                <w:szCs w:val="20"/>
              </w:rPr>
            </w:pPr>
            <w:r w:rsidRPr="00580A24">
              <w:rPr>
                <w:rFonts w:ascii="Times New Roman" w:hAnsi="Times New Roman"/>
                <w:i/>
                <w:sz w:val="20"/>
                <w:szCs w:val="20"/>
              </w:rPr>
              <w:t>Sposób obliczenia ceny w punkcie 15 SIWZ.</w:t>
            </w:r>
          </w:p>
          <w:p w:rsidR="004E1A9E" w:rsidRPr="00580A24" w:rsidRDefault="004E1A9E" w:rsidP="00246B48">
            <w:pPr>
              <w:jc w:val="both"/>
              <w:rPr>
                <w:rFonts w:ascii="Times New Roman" w:hAnsi="Times New Roman"/>
                <w:sz w:val="24"/>
                <w:szCs w:val="24"/>
              </w:rPr>
            </w:pPr>
          </w:p>
        </w:tc>
      </w:tr>
    </w:tbl>
    <w:p w:rsidR="004E1A9E" w:rsidRPr="00580A24" w:rsidRDefault="004E1A9E" w:rsidP="00580A24">
      <w:pPr>
        <w:pStyle w:val="ListParagraph"/>
        <w:ind w:left="0"/>
        <w:jc w:val="both"/>
        <w:rPr>
          <w:b/>
          <w:sz w:val="24"/>
          <w:szCs w:val="24"/>
        </w:rPr>
      </w:pPr>
      <w:r w:rsidRPr="00580A24">
        <w:rPr>
          <w:b/>
          <w:sz w:val="24"/>
          <w:szCs w:val="24"/>
        </w:rPr>
        <w:t>ŁĄCZNA WARTOŚĆ ZAMÓWIENIA DLA MROŻONEK WYNOSI:</w:t>
      </w:r>
    </w:p>
    <w:p w:rsidR="004E1A9E" w:rsidRPr="00580A24" w:rsidRDefault="004E1A9E" w:rsidP="00580A24">
      <w:pPr>
        <w:pStyle w:val="ListParagraph"/>
        <w:numPr>
          <w:ilvl w:val="0"/>
          <w:numId w:val="47"/>
        </w:numPr>
        <w:suppressAutoHyphens w:val="0"/>
        <w:spacing w:after="200"/>
        <w:ind w:left="0" w:firstLine="0"/>
        <w:jc w:val="both"/>
        <w:rPr>
          <w:sz w:val="24"/>
          <w:szCs w:val="24"/>
        </w:rPr>
      </w:pPr>
      <w:r w:rsidRPr="00580A24">
        <w:rPr>
          <w:sz w:val="24"/>
          <w:szCs w:val="24"/>
        </w:rPr>
        <w:t>netto: ……………………………………………………………………………… zł</w:t>
      </w:r>
    </w:p>
    <w:p w:rsidR="004E1A9E" w:rsidRPr="00580A24" w:rsidRDefault="004E1A9E" w:rsidP="00580A24">
      <w:pPr>
        <w:pStyle w:val="ListParagraph"/>
        <w:numPr>
          <w:ilvl w:val="0"/>
          <w:numId w:val="47"/>
        </w:numPr>
        <w:suppressAutoHyphens w:val="0"/>
        <w:spacing w:after="200"/>
        <w:ind w:left="0" w:firstLine="0"/>
        <w:jc w:val="both"/>
        <w:rPr>
          <w:sz w:val="24"/>
          <w:szCs w:val="24"/>
        </w:rPr>
      </w:pPr>
      <w:r w:rsidRPr="00580A24">
        <w:rPr>
          <w:sz w:val="24"/>
          <w:szCs w:val="24"/>
        </w:rPr>
        <w:t>brutto: ……………………………………………………………………………… zł</w:t>
      </w:r>
    </w:p>
    <w:p w:rsidR="004E1A9E" w:rsidRPr="00580A24" w:rsidRDefault="004E1A9E" w:rsidP="00580A24">
      <w:pPr>
        <w:pStyle w:val="ListParagraph"/>
        <w:numPr>
          <w:ilvl w:val="0"/>
          <w:numId w:val="47"/>
        </w:numPr>
        <w:tabs>
          <w:tab w:val="left" w:pos="709"/>
        </w:tabs>
        <w:suppressAutoHyphens w:val="0"/>
        <w:spacing w:after="200"/>
        <w:ind w:left="0" w:firstLine="0"/>
        <w:jc w:val="both"/>
        <w:rPr>
          <w:sz w:val="24"/>
          <w:szCs w:val="24"/>
        </w:rPr>
      </w:pPr>
      <w:r w:rsidRPr="00580A24">
        <w:rPr>
          <w:b/>
          <w:sz w:val="24"/>
          <w:szCs w:val="24"/>
        </w:rPr>
        <w:t xml:space="preserve">SŁOWNIE WARTOŚĆ BRUTTO ZŁOTYCH: ……………………………………………………………………… </w:t>
      </w:r>
    </w:p>
    <w:p w:rsidR="004E1A9E" w:rsidRPr="00580A24" w:rsidRDefault="004E1A9E" w:rsidP="00580A24">
      <w:pPr>
        <w:pStyle w:val="ListParagraph"/>
        <w:tabs>
          <w:tab w:val="left" w:pos="709"/>
        </w:tabs>
        <w:suppressAutoHyphens w:val="0"/>
        <w:spacing w:after="200"/>
        <w:ind w:left="0"/>
        <w:jc w:val="both"/>
        <w:rPr>
          <w:sz w:val="24"/>
          <w:szCs w:val="24"/>
        </w:rPr>
      </w:pPr>
    </w:p>
    <w:p w:rsidR="004E1A9E" w:rsidRPr="00580A24" w:rsidRDefault="004E1A9E" w:rsidP="00580A24">
      <w:pPr>
        <w:pStyle w:val="ListParagraph"/>
        <w:tabs>
          <w:tab w:val="left" w:pos="709"/>
        </w:tabs>
        <w:suppressAutoHyphens w:val="0"/>
        <w:spacing w:after="200"/>
        <w:ind w:left="0"/>
        <w:jc w:val="both"/>
        <w:rPr>
          <w:sz w:val="24"/>
          <w:szCs w:val="24"/>
        </w:rPr>
      </w:pPr>
      <w:r>
        <w:rPr>
          <w:sz w:val="24"/>
          <w:szCs w:val="24"/>
        </w:rPr>
        <w:t>…………</w:t>
      </w:r>
      <w:r w:rsidRPr="00580A24">
        <w:rPr>
          <w:sz w:val="24"/>
          <w:szCs w:val="24"/>
        </w:rPr>
        <w:t>…………………….…………</w:t>
      </w:r>
      <w:r>
        <w:rPr>
          <w:sz w:val="24"/>
          <w:szCs w:val="24"/>
        </w:rPr>
        <w:t xml:space="preserve">                     </w:t>
      </w:r>
      <w:r w:rsidRPr="00580A24">
        <w:rPr>
          <w:sz w:val="24"/>
          <w:szCs w:val="24"/>
        </w:rPr>
        <w:t xml:space="preserve">……….…………………………………      </w:t>
      </w:r>
    </w:p>
    <w:p w:rsidR="004E1A9E" w:rsidRPr="00580A24" w:rsidRDefault="004E1A9E" w:rsidP="00580A24">
      <w:pPr>
        <w:tabs>
          <w:tab w:val="left" w:pos="4253"/>
        </w:tabs>
        <w:ind w:left="5390" w:hanging="5390"/>
        <w:jc w:val="both"/>
        <w:rPr>
          <w:rFonts w:ascii="Times New Roman" w:hAnsi="Times New Roman"/>
          <w:sz w:val="24"/>
          <w:szCs w:val="24"/>
        </w:rPr>
      </w:pPr>
      <w:r w:rsidRPr="00580A24">
        <w:rPr>
          <w:rFonts w:ascii="Times New Roman" w:hAnsi="Times New Roman"/>
          <w:sz w:val="24"/>
          <w:szCs w:val="24"/>
        </w:rPr>
        <w:t xml:space="preserve"> ( miejscowość, data)  </w:t>
      </w:r>
      <w:r>
        <w:rPr>
          <w:rFonts w:ascii="Times New Roman" w:hAnsi="Times New Roman"/>
          <w:sz w:val="24"/>
          <w:szCs w:val="24"/>
        </w:rPr>
        <w:t xml:space="preserve">    </w:t>
      </w:r>
      <w:r w:rsidRPr="00580A24">
        <w:rPr>
          <w:rFonts w:ascii="Times New Roman" w:hAnsi="Times New Roman"/>
          <w:sz w:val="24"/>
          <w:szCs w:val="24"/>
        </w:rPr>
        <w:t xml:space="preserve">                  ( podpis Wykonawcy/ osoby upoważnionej do </w:t>
      </w:r>
      <w:r>
        <w:rPr>
          <w:rFonts w:ascii="Times New Roman" w:hAnsi="Times New Roman"/>
          <w:sz w:val="24"/>
          <w:szCs w:val="24"/>
        </w:rPr>
        <w:t xml:space="preserve"> </w:t>
      </w:r>
      <w:r w:rsidRPr="00580A24">
        <w:rPr>
          <w:rFonts w:ascii="Times New Roman" w:hAnsi="Times New Roman"/>
          <w:sz w:val="24"/>
          <w:szCs w:val="24"/>
        </w:rPr>
        <w:t xml:space="preserve">reprezentowania  Wykonawcy )       </w:t>
      </w:r>
    </w:p>
    <w:p w:rsidR="004E1A9E" w:rsidRDefault="004E1A9E" w:rsidP="00580A24">
      <w:pPr>
        <w:tabs>
          <w:tab w:val="left" w:pos="4253"/>
        </w:tabs>
        <w:jc w:val="both"/>
        <w:rPr>
          <w:sz w:val="24"/>
          <w:szCs w:val="24"/>
        </w:rPr>
      </w:pPr>
    </w:p>
    <w:p w:rsidR="004E1A9E" w:rsidRDefault="004E1A9E" w:rsidP="00580A24">
      <w:pPr>
        <w:tabs>
          <w:tab w:val="left" w:pos="4253"/>
        </w:tabs>
        <w:jc w:val="both"/>
        <w:rPr>
          <w:sz w:val="24"/>
          <w:szCs w:val="24"/>
        </w:rPr>
      </w:pPr>
    </w:p>
    <w:p w:rsidR="004E1A9E" w:rsidRDefault="004E1A9E" w:rsidP="00580A24">
      <w:pPr>
        <w:tabs>
          <w:tab w:val="left" w:pos="4253"/>
        </w:tabs>
        <w:jc w:val="both"/>
        <w:rPr>
          <w:sz w:val="24"/>
          <w:szCs w:val="24"/>
        </w:rPr>
      </w:pPr>
    </w:p>
    <w:p w:rsidR="004E1A9E" w:rsidRDefault="004E1A9E" w:rsidP="00580A24">
      <w:pPr>
        <w:tabs>
          <w:tab w:val="left" w:pos="4253"/>
        </w:tabs>
        <w:jc w:val="both"/>
        <w:rPr>
          <w:sz w:val="24"/>
          <w:szCs w:val="24"/>
        </w:rPr>
      </w:pPr>
    </w:p>
    <w:p w:rsidR="004E1A9E" w:rsidRDefault="004E1A9E" w:rsidP="00580A24">
      <w:pPr>
        <w:tabs>
          <w:tab w:val="left" w:pos="4253"/>
        </w:tabs>
        <w:jc w:val="both"/>
        <w:rPr>
          <w:sz w:val="24"/>
          <w:szCs w:val="24"/>
        </w:rPr>
      </w:pPr>
    </w:p>
    <w:p w:rsidR="004E1A9E" w:rsidRPr="005328AE" w:rsidRDefault="004E1A9E" w:rsidP="00580A24">
      <w:pPr>
        <w:tabs>
          <w:tab w:val="left" w:pos="4253"/>
        </w:tabs>
        <w:jc w:val="both"/>
        <w:rPr>
          <w:sz w:val="24"/>
          <w:szCs w:val="24"/>
        </w:rPr>
      </w:pPr>
    </w:p>
    <w:p w:rsidR="004E1A9E" w:rsidRDefault="004E1A9E" w:rsidP="00AD5E85">
      <w:pPr>
        <w:pStyle w:val="NormalWeb"/>
        <w:spacing w:after="198" w:line="360" w:lineRule="auto"/>
        <w:jc w:val="both"/>
      </w:pPr>
      <w:r>
        <w:rPr>
          <w:b/>
          <w:bCs/>
        </w:rPr>
        <w:t>II Kryterium – Termin rozpatrzenia reklamacji</w:t>
      </w:r>
    </w:p>
    <w:tbl>
      <w:tblPr>
        <w:tblW w:w="9885" w:type="dxa"/>
        <w:tblCellSpacing w:w="0" w:type="dxa"/>
        <w:tblInd w:w="2" w:type="dxa"/>
        <w:tblCellMar>
          <w:top w:w="105" w:type="dxa"/>
          <w:left w:w="105" w:type="dxa"/>
          <w:bottom w:w="105" w:type="dxa"/>
          <w:right w:w="105" w:type="dxa"/>
        </w:tblCellMar>
        <w:tblLook w:val="00A0"/>
      </w:tblPr>
      <w:tblGrid>
        <w:gridCol w:w="1917"/>
        <w:gridCol w:w="7968"/>
      </w:tblGrid>
      <w:tr w:rsidR="004E1A9E">
        <w:trPr>
          <w:trHeight w:val="240"/>
          <w:tblCellSpacing w:w="0" w:type="dxa"/>
        </w:trPr>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1A9E" w:rsidRDefault="004E1A9E" w:rsidP="00AD5E85">
            <w:pPr>
              <w:pStyle w:val="NormalWeb"/>
              <w:jc w:val="both"/>
            </w:pPr>
            <w:r>
              <w:rPr>
                <w:b/>
                <w:bCs/>
              </w:rPr>
              <w:t>Zaznaczyć jedną odpowiedź</w:t>
            </w:r>
          </w:p>
        </w:tc>
        <w:tc>
          <w:tcPr>
            <w:tcW w:w="7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E1A9E" w:rsidRDefault="004E1A9E" w:rsidP="00AD5E85">
            <w:pPr>
              <w:pStyle w:val="NormalWeb"/>
              <w:jc w:val="both"/>
            </w:pPr>
            <w:r>
              <w:rPr>
                <w:b/>
                <w:bCs/>
              </w:rPr>
              <w:t>Czas przyjęcia reklamacji i podjęcia odpowiednich działań</w:t>
            </w:r>
          </w:p>
        </w:tc>
      </w:tr>
      <w:tr w:rsidR="004E1A9E">
        <w:trPr>
          <w:trHeight w:val="330"/>
          <w:tblCellSpacing w:w="0" w:type="dxa"/>
        </w:trPr>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E1A9E" w:rsidRDefault="004E1A9E" w:rsidP="00475114">
            <w:pPr>
              <w:spacing w:beforeAutospacing="1" w:after="0" w:afterAutospacing="1" w:line="240" w:lineRule="auto"/>
              <w:ind w:left="360"/>
              <w:jc w:val="both"/>
              <w:rPr>
                <w:sz w:val="24"/>
                <w:szCs w:val="24"/>
              </w:rPr>
            </w:pPr>
          </w:p>
        </w:tc>
        <w:tc>
          <w:tcPr>
            <w:tcW w:w="7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1A9E" w:rsidRDefault="004E1A9E" w:rsidP="00895044">
            <w:pPr>
              <w:pStyle w:val="NormalWeb"/>
              <w:spacing w:line="135" w:lineRule="atLeast"/>
              <w:ind w:left="176"/>
              <w:jc w:val="both"/>
            </w:pPr>
            <w:r>
              <w:t>Szybkie rozpatrzenie i przyjęcie reklamacji. Wymiana złego towaru i przywiezienie towaru dobrego jakościowo i odpowiadającego normom jakościowym następnego dnia co zgłaszana reklamacja od godziny 08:00 do godziny 10:00</w:t>
            </w:r>
          </w:p>
        </w:tc>
      </w:tr>
      <w:tr w:rsidR="004E1A9E">
        <w:trPr>
          <w:trHeight w:val="210"/>
          <w:tblCellSpacing w:w="0" w:type="dxa"/>
        </w:trPr>
        <w:tc>
          <w:tcPr>
            <w:tcW w:w="1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E1A9E" w:rsidRDefault="004E1A9E" w:rsidP="00475114">
            <w:pPr>
              <w:spacing w:beforeAutospacing="1" w:after="0" w:afterAutospacing="1" w:line="240" w:lineRule="auto"/>
              <w:ind w:left="360"/>
              <w:jc w:val="both"/>
              <w:rPr>
                <w:szCs w:val="24"/>
              </w:rPr>
            </w:pPr>
          </w:p>
        </w:tc>
        <w:tc>
          <w:tcPr>
            <w:tcW w:w="7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E1A9E" w:rsidRDefault="004E1A9E" w:rsidP="00895044">
            <w:pPr>
              <w:pStyle w:val="NormalWeb"/>
              <w:spacing w:line="120" w:lineRule="atLeast"/>
              <w:ind w:left="176"/>
              <w:jc w:val="both"/>
            </w:pPr>
            <w:r>
              <w:t>Szybkie rozpatrzenie i przyjęcie reklamacji. Wymiana złego towaru i przywiezienie towaru dobrego jakościowo i odpowiadającego normom jakościowym następnego dnia od dnia zgłoszonej reklamacji od godziny 10:00 do godziny 13:00</w:t>
            </w:r>
          </w:p>
        </w:tc>
      </w:tr>
    </w:tbl>
    <w:p w:rsidR="004E1A9E" w:rsidRDefault="004E1A9E" w:rsidP="00475114">
      <w:pPr>
        <w:pStyle w:val="NormalWeb"/>
        <w:spacing w:after="0" w:line="360" w:lineRule="auto"/>
        <w:ind w:left="3260"/>
        <w:jc w:val="both"/>
        <w:rPr>
          <w:i/>
          <w:iCs/>
        </w:rPr>
      </w:pPr>
      <w:r>
        <w:t>………………………………………………………………</w:t>
      </w:r>
      <w:r>
        <w:rPr>
          <w:i/>
          <w:iCs/>
        </w:rPr>
        <w:t xml:space="preserve">        </w:t>
      </w:r>
    </w:p>
    <w:p w:rsidR="004E1A9E" w:rsidRDefault="004E1A9E" w:rsidP="00475114">
      <w:pPr>
        <w:pStyle w:val="NormalWeb"/>
        <w:spacing w:after="0" w:line="360" w:lineRule="auto"/>
        <w:ind w:left="3260"/>
        <w:jc w:val="both"/>
      </w:pPr>
      <w:r>
        <w:rPr>
          <w:i/>
          <w:iCs/>
        </w:rPr>
        <w:t xml:space="preserve">                    (data i podpis Oferenta )</w:t>
      </w: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p>
    <w:p w:rsidR="004E1A9E" w:rsidRDefault="004E1A9E" w:rsidP="00AD5E85">
      <w:pPr>
        <w:pStyle w:val="NormalWeb"/>
        <w:spacing w:after="198" w:line="360" w:lineRule="auto"/>
        <w:ind w:left="7371" w:hanging="7371"/>
        <w:jc w:val="both"/>
      </w:pPr>
      <w:r>
        <w:t>Nr sprawy MZŻ. 252-18/20                Załącznik nr 3 do zapytania ofertowego – wzór umowy</w:t>
      </w:r>
    </w:p>
    <w:p w:rsidR="004E1A9E" w:rsidRPr="00580A24" w:rsidRDefault="004E1A9E" w:rsidP="00580A24">
      <w:pPr>
        <w:jc w:val="both"/>
        <w:rPr>
          <w:rFonts w:ascii="Times New Roman" w:hAnsi="Times New Roman"/>
          <w:b/>
          <w:sz w:val="24"/>
          <w:szCs w:val="24"/>
        </w:rPr>
      </w:pPr>
    </w:p>
    <w:p w:rsidR="004E1A9E" w:rsidRPr="00580A24" w:rsidRDefault="004E1A9E" w:rsidP="00580A24">
      <w:pPr>
        <w:jc w:val="center"/>
        <w:rPr>
          <w:rFonts w:ascii="Times New Roman" w:hAnsi="Times New Roman"/>
          <w:b/>
          <w:sz w:val="24"/>
          <w:szCs w:val="24"/>
        </w:rPr>
      </w:pPr>
      <w:r w:rsidRPr="00580A24">
        <w:rPr>
          <w:rFonts w:ascii="Times New Roman" w:hAnsi="Times New Roman"/>
          <w:b/>
          <w:sz w:val="24"/>
          <w:szCs w:val="24"/>
        </w:rPr>
        <w:t>UMOWA nr ...............................</w:t>
      </w:r>
    </w:p>
    <w:p w:rsidR="004E1A9E" w:rsidRPr="00580A24" w:rsidRDefault="004E1A9E" w:rsidP="00580A24">
      <w:pPr>
        <w:jc w:val="both"/>
        <w:rPr>
          <w:rFonts w:ascii="Times New Roman" w:hAnsi="Times New Roman"/>
          <w:sz w:val="24"/>
          <w:szCs w:val="24"/>
        </w:rPr>
      </w:pP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 xml:space="preserve">zawarta w dniu ……………….pomiędzy: </w:t>
      </w:r>
    </w:p>
    <w:p w:rsidR="004E1A9E" w:rsidRPr="00580A24" w:rsidRDefault="004E1A9E" w:rsidP="00580A24">
      <w:pPr>
        <w:jc w:val="both"/>
        <w:rPr>
          <w:rFonts w:ascii="Times New Roman" w:hAnsi="Times New Roman"/>
          <w:color w:val="FF0000"/>
          <w:sz w:val="24"/>
          <w:szCs w:val="24"/>
        </w:rPr>
      </w:pPr>
      <w:r w:rsidRPr="00580A24">
        <w:rPr>
          <w:rFonts w:ascii="Times New Roman" w:hAnsi="Times New Roman"/>
          <w:sz w:val="24"/>
          <w:szCs w:val="24"/>
        </w:rPr>
        <w:t>Gminą Lublin Plac Króla Władysława Łokietka 1, 20-109 Lublin, posiadającą NIP 946-25-75-811, działającą przez jednostkę organizacyjną Miejski Zespół Żłobków w Lublinie z siedzibą w Lublinie przy ul. Wolskiej 5, 20-411 Lublin, REGON 430910203, reprezentowanym przez:  …………………………………….</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 xml:space="preserve">zwanym dalej  </w:t>
      </w:r>
      <w:r w:rsidRPr="00580A24">
        <w:rPr>
          <w:rFonts w:ascii="Times New Roman" w:hAnsi="Times New Roman"/>
          <w:i/>
          <w:sz w:val="24"/>
          <w:szCs w:val="24"/>
        </w:rPr>
        <w:t>Zamawiającym</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a:</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Panią/Panem …………..…( imię i nazwisko) …………………..………………………………...</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prowadzącą/cym działalność gospodarczą pod nazwą ………………………………… z siedzibą w ………….. (…-……..), przy ul. ……………………………………., posiadającym NIP……………… , REGON ……………………, wpisany do Centralnej Ewidencji i Informacji o Działalności Gospodarczej według stanu na dzień ………………………r. ,</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lub</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 z siedzibą w ………………(..-… ………………..) przy ul. …………..... ……………………, posiadającym NIP …………………. oraz REGON …………………………….</w:t>
      </w:r>
    </w:p>
    <w:p w:rsidR="004E1A9E" w:rsidRPr="00580A24" w:rsidRDefault="004E1A9E" w:rsidP="00B80A77">
      <w:pPr>
        <w:jc w:val="both"/>
        <w:rPr>
          <w:rFonts w:ascii="Times New Roman" w:hAnsi="Times New Roman"/>
          <w:sz w:val="24"/>
          <w:szCs w:val="24"/>
        </w:rPr>
      </w:pPr>
      <w:r w:rsidRPr="00580A24">
        <w:rPr>
          <w:rFonts w:ascii="Times New Roman" w:hAnsi="Times New Roman"/>
          <w:sz w:val="24"/>
          <w:szCs w:val="24"/>
        </w:rPr>
        <w:t>(wpisany do rejestru przedsiębiorców pod numerem Krajowego Rejestru Sądowego ………………)* , reprezentowanym przez ……………………………………………………………………………</w:t>
      </w:r>
    </w:p>
    <w:p w:rsidR="004E1A9E" w:rsidRPr="00580A24" w:rsidRDefault="004E1A9E" w:rsidP="00B80A77">
      <w:pPr>
        <w:jc w:val="both"/>
        <w:rPr>
          <w:rFonts w:ascii="Times New Roman" w:hAnsi="Times New Roman"/>
          <w:sz w:val="24"/>
          <w:szCs w:val="24"/>
        </w:rPr>
      </w:pPr>
      <w:r w:rsidRPr="00580A24">
        <w:rPr>
          <w:rFonts w:ascii="Times New Roman" w:hAnsi="Times New Roman"/>
          <w:sz w:val="24"/>
          <w:szCs w:val="24"/>
        </w:rPr>
        <w:t xml:space="preserve">zwaną/ym dalej </w:t>
      </w:r>
      <w:r w:rsidRPr="00580A24">
        <w:rPr>
          <w:rFonts w:ascii="Times New Roman" w:hAnsi="Times New Roman"/>
          <w:i/>
          <w:sz w:val="24"/>
          <w:szCs w:val="24"/>
        </w:rPr>
        <w:t>Wykonawcą</w:t>
      </w:r>
      <w:r w:rsidRPr="00580A24">
        <w:rPr>
          <w:rFonts w:ascii="Times New Roman" w:hAnsi="Times New Roman"/>
          <w:sz w:val="24"/>
          <w:szCs w:val="24"/>
        </w:rPr>
        <w:t>.</w:t>
      </w:r>
    </w:p>
    <w:p w:rsidR="004E1A9E" w:rsidRDefault="004E1A9E" w:rsidP="00B80A77">
      <w:pPr>
        <w:pStyle w:val="NormalWeb"/>
        <w:spacing w:after="198" w:line="360" w:lineRule="auto"/>
        <w:jc w:val="both"/>
      </w:pPr>
      <w:r w:rsidRPr="00580A24">
        <w:tab/>
        <w:t xml:space="preserve">Niniejsza umowa zostaje zawarta w wyniku postępowania o udzielenie zamówienia publicznego </w:t>
      </w:r>
      <w:r>
        <w:t>o szacunkowej wartości wyrażonej w złotych nieprzekraczającej równowartości 30 tys. euro netto, wyłączonej ze stosowania ustawy na podstawie art. 4 pkt. 8 ustawy z dnia 29 stycznia 2004r. Prawo Zamówień Publicznych (t.j. Dz. U. z 2019 r. poz. 1843 ze zm.). Szacowana wartość zamówienia produktów na zakup mrożonek nie wynosi więcej niż 20% wartości zamówienia na grupę żywność w związku z tym Zamawiający stosuje przepisy właściwe dla wartości tej części zamówienia zgodnie z art. 6 a Pzp.</w:t>
      </w:r>
    </w:p>
    <w:p w:rsidR="004E1A9E" w:rsidRPr="00580A24" w:rsidRDefault="004E1A9E" w:rsidP="00B80A77">
      <w:pPr>
        <w:jc w:val="center"/>
        <w:rPr>
          <w:rFonts w:ascii="Times New Roman" w:hAnsi="Times New Roman"/>
          <w:b/>
          <w:spacing w:val="20"/>
          <w:sz w:val="24"/>
          <w:szCs w:val="24"/>
        </w:rPr>
      </w:pPr>
      <w:r w:rsidRPr="00580A24">
        <w:rPr>
          <w:rFonts w:ascii="Times New Roman" w:hAnsi="Times New Roman"/>
          <w:b/>
          <w:spacing w:val="20"/>
          <w:sz w:val="24"/>
          <w:szCs w:val="24"/>
        </w:rPr>
        <w:t>§1</w:t>
      </w:r>
    </w:p>
    <w:p w:rsidR="004E1A9E" w:rsidRPr="00580A24" w:rsidRDefault="004E1A9E" w:rsidP="00B80A77">
      <w:pPr>
        <w:pStyle w:val="Styl"/>
        <w:numPr>
          <w:ilvl w:val="0"/>
          <w:numId w:val="7"/>
        </w:numPr>
        <w:tabs>
          <w:tab w:val="left" w:pos="284"/>
        </w:tabs>
        <w:spacing w:before="240" w:after="120"/>
        <w:jc w:val="both"/>
        <w:rPr>
          <w:b/>
          <w:color w:val="000000"/>
          <w:spacing w:val="20"/>
        </w:rPr>
      </w:pPr>
      <w:r w:rsidRPr="00580A24">
        <w:t xml:space="preserve"> Zamawiający zleca, a Wykonawca zobowiązuje się do sukcesywnej dostawy </w:t>
      </w:r>
      <w:r>
        <w:rPr>
          <w:b/>
        </w:rPr>
        <w:t>mrożonek</w:t>
      </w:r>
      <w:r w:rsidRPr="00580A24">
        <w:rPr>
          <w:b/>
        </w:rPr>
        <w:t xml:space="preserve">, </w:t>
      </w:r>
      <w:r w:rsidRPr="00580A24">
        <w:t xml:space="preserve">do dziewięciu placówek Zamawiającego, szczegółowo określonych w tj. w </w:t>
      </w:r>
      <w:r w:rsidRPr="00580A24">
        <w:rPr>
          <w:color w:val="000000"/>
          <w:spacing w:val="20"/>
        </w:rPr>
        <w:t xml:space="preserve">§ 3 </w:t>
      </w:r>
      <w:r w:rsidRPr="00580A24">
        <w:rPr>
          <w:spacing w:val="20"/>
        </w:rPr>
        <w:t>ust. 1  umowy</w:t>
      </w:r>
      <w:r w:rsidRPr="00580A24">
        <w:rPr>
          <w:color w:val="000000"/>
          <w:spacing w:val="20"/>
        </w:rPr>
        <w:t>,</w:t>
      </w:r>
      <w:r w:rsidRPr="00580A24">
        <w:rPr>
          <w:u w:val="single"/>
        </w:rPr>
        <w:t>(dział 855, rozdział 85505, §4220 – zgodnie z klasyfikacją budżetową, zadanie budżetowe – MZZ/W/103/00/10/0001)</w:t>
      </w:r>
      <w:r w:rsidRPr="00580A24">
        <w:rPr>
          <w:b/>
          <w:u w:val="single"/>
        </w:rPr>
        <w:t xml:space="preserve">. </w:t>
      </w:r>
      <w:r w:rsidRPr="00580A24">
        <w:t xml:space="preserve">Przedmiot umowy podlegający dostawie został dokładnie wyszczególniony i opisany pod względem jakościowym, ilościowym jak i cenowym w kosztorysie cenowym stanowiącym załącznik nr 2 do umowy. </w:t>
      </w:r>
    </w:p>
    <w:p w:rsidR="004E1A9E" w:rsidRPr="00580A24" w:rsidRDefault="004E1A9E" w:rsidP="00580A24">
      <w:pPr>
        <w:numPr>
          <w:ilvl w:val="0"/>
          <w:numId w:val="7"/>
        </w:numPr>
        <w:tabs>
          <w:tab w:val="left" w:pos="284"/>
          <w:tab w:val="left" w:pos="1364"/>
        </w:tabs>
        <w:suppressAutoHyphens/>
        <w:spacing w:before="120" w:after="0" w:line="240" w:lineRule="auto"/>
        <w:ind w:left="300" w:hanging="300"/>
        <w:jc w:val="both"/>
        <w:rPr>
          <w:rFonts w:ascii="Times New Roman" w:hAnsi="Times New Roman"/>
          <w:sz w:val="24"/>
          <w:szCs w:val="24"/>
        </w:rPr>
      </w:pPr>
      <w:r w:rsidRPr="00580A24">
        <w:rPr>
          <w:rFonts w:ascii="Times New Roman" w:hAnsi="Times New Roman"/>
          <w:sz w:val="24"/>
          <w:szCs w:val="24"/>
        </w:rPr>
        <w:t xml:space="preserve">Podane ilości asortymentowe w kosztorysie cenowym, tj. załączniku nr 2 do umowy, są ilościami szacunkowymi i mogą ulec zmianie w trakcie realizacji umowy. Zamawiający zastrzega sobie prawo dokonywania przesunięć ilościowych między pozycjami zawartym w kosztorysie cenowym, tj. załączniku nr 2 do umowy,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hAnsi="Times New Roman"/>
          <w:sz w:val="24"/>
          <w:szCs w:val="24"/>
        </w:rPr>
        <w:t xml:space="preserve">              </w:t>
      </w:r>
      <w:r w:rsidRPr="00580A24">
        <w:rPr>
          <w:rFonts w:ascii="Times New Roman" w:hAnsi="Times New Roman"/>
          <w:sz w:val="24"/>
          <w:szCs w:val="24"/>
        </w:rPr>
        <w:t>Z tego tytułu Wykonawcy nie będą przysługiwały od Zamawiającego żadne roszczenia.</w:t>
      </w:r>
    </w:p>
    <w:p w:rsidR="004E1A9E" w:rsidRPr="00580A24" w:rsidRDefault="004E1A9E" w:rsidP="00580A24">
      <w:pPr>
        <w:numPr>
          <w:ilvl w:val="0"/>
          <w:numId w:val="7"/>
        </w:numPr>
        <w:tabs>
          <w:tab w:val="left" w:pos="284"/>
          <w:tab w:val="left" w:pos="1364"/>
        </w:tabs>
        <w:suppressAutoHyphens/>
        <w:spacing w:before="120" w:after="0" w:line="240" w:lineRule="auto"/>
        <w:ind w:left="300" w:hanging="300"/>
        <w:jc w:val="both"/>
        <w:rPr>
          <w:rFonts w:ascii="Times New Roman" w:hAnsi="Times New Roman"/>
          <w:sz w:val="24"/>
          <w:szCs w:val="24"/>
        </w:rPr>
      </w:pPr>
      <w:r w:rsidRPr="00580A24">
        <w:rPr>
          <w:rFonts w:ascii="Times New Roman"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4E1A9E" w:rsidRPr="00580A24" w:rsidRDefault="004E1A9E" w:rsidP="00580A24">
      <w:pPr>
        <w:numPr>
          <w:ilvl w:val="0"/>
          <w:numId w:val="7"/>
        </w:numPr>
        <w:suppressAutoHyphens/>
        <w:spacing w:after="0" w:line="240" w:lineRule="auto"/>
        <w:jc w:val="both"/>
        <w:rPr>
          <w:rFonts w:ascii="Times New Roman" w:hAnsi="Times New Roman"/>
          <w:sz w:val="24"/>
          <w:szCs w:val="24"/>
        </w:rPr>
      </w:pPr>
      <w:r w:rsidRPr="00580A24">
        <w:rPr>
          <w:rFonts w:ascii="Times New Roman" w:hAnsi="Times New Roman"/>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E1A9E" w:rsidRPr="00580A24" w:rsidRDefault="004E1A9E" w:rsidP="00580A24">
      <w:pPr>
        <w:tabs>
          <w:tab w:val="left" w:pos="284"/>
          <w:tab w:val="left" w:pos="1364"/>
          <w:tab w:val="left" w:pos="4253"/>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 2</w:t>
      </w:r>
    </w:p>
    <w:p w:rsidR="004E1A9E" w:rsidRPr="00580A24" w:rsidRDefault="004E1A9E" w:rsidP="00580A24">
      <w:pPr>
        <w:pStyle w:val="Styl"/>
        <w:numPr>
          <w:ilvl w:val="0"/>
          <w:numId w:val="48"/>
        </w:numPr>
        <w:tabs>
          <w:tab w:val="left" w:pos="284"/>
        </w:tabs>
        <w:spacing w:before="120" w:after="120"/>
        <w:ind w:left="300" w:hanging="300"/>
        <w:jc w:val="both"/>
        <w:rPr>
          <w:color w:val="000000"/>
          <w:w w:val="106"/>
        </w:rPr>
      </w:pPr>
      <w:r w:rsidRPr="00580A24">
        <w:rPr>
          <w:color w:val="000000"/>
          <w:w w:val="106"/>
        </w:rPr>
        <w:t xml:space="preserve">Całkowite wynagrodzenie Wykonawcy z tytułu realizacji niniejszej umowy będzie wynosiło: </w:t>
      </w:r>
    </w:p>
    <w:p w:rsidR="004E1A9E" w:rsidRPr="00580A24" w:rsidRDefault="004E1A9E" w:rsidP="00580A24">
      <w:pPr>
        <w:pStyle w:val="Styl"/>
        <w:tabs>
          <w:tab w:val="left" w:pos="284"/>
          <w:tab w:val="left" w:pos="340"/>
          <w:tab w:val="right" w:leader="dot" w:pos="8659"/>
          <w:tab w:val="center" w:pos="8688"/>
        </w:tabs>
        <w:spacing w:before="120" w:after="120"/>
        <w:rPr>
          <w:b/>
          <w:color w:val="000000"/>
          <w:w w:val="121"/>
        </w:rPr>
      </w:pPr>
      <w:r w:rsidRPr="00580A24">
        <w:tab/>
      </w:r>
      <w:r w:rsidRPr="00580A24">
        <w:rPr>
          <w:b/>
        </w:rPr>
        <w:t xml:space="preserve">wartość </w:t>
      </w:r>
      <w:r w:rsidRPr="00580A24">
        <w:rPr>
          <w:b/>
          <w:color w:val="000000"/>
          <w:w w:val="121"/>
        </w:rPr>
        <w:t>brutto w zł: ………………………………………………………..</w:t>
      </w:r>
    </w:p>
    <w:p w:rsidR="004E1A9E" w:rsidRPr="00580A24" w:rsidRDefault="004E1A9E" w:rsidP="00580A24">
      <w:pPr>
        <w:pStyle w:val="Styl"/>
        <w:tabs>
          <w:tab w:val="left" w:pos="284"/>
          <w:tab w:val="left" w:pos="340"/>
          <w:tab w:val="center" w:leader="dot" w:pos="8683"/>
        </w:tabs>
        <w:spacing w:before="120" w:after="120"/>
        <w:jc w:val="both"/>
        <w:rPr>
          <w:color w:val="000000"/>
          <w:w w:val="106"/>
        </w:rPr>
      </w:pPr>
      <w:r w:rsidRPr="00580A24">
        <w:tab/>
        <w:t>( s</w:t>
      </w:r>
      <w:r w:rsidRPr="00580A24">
        <w:rPr>
          <w:color w:val="000000"/>
          <w:w w:val="106"/>
        </w:rPr>
        <w:t>łownie: ……………………………………..………………………)</w:t>
      </w:r>
    </w:p>
    <w:p w:rsidR="004E1A9E" w:rsidRPr="00580A24" w:rsidRDefault="004E1A9E" w:rsidP="00580A24">
      <w:pPr>
        <w:pStyle w:val="Styl"/>
        <w:tabs>
          <w:tab w:val="left" w:pos="284"/>
          <w:tab w:val="left" w:pos="340"/>
          <w:tab w:val="center" w:leader="dot" w:pos="8683"/>
        </w:tabs>
        <w:spacing w:before="120" w:after="120"/>
        <w:jc w:val="both"/>
        <w:rPr>
          <w:b/>
          <w:color w:val="000000"/>
          <w:w w:val="106"/>
        </w:rPr>
      </w:pPr>
      <w:r w:rsidRPr="00580A24">
        <w:rPr>
          <w:color w:val="000000"/>
          <w:w w:val="106"/>
        </w:rPr>
        <w:tab/>
      </w:r>
      <w:r w:rsidRPr="00580A24">
        <w:rPr>
          <w:b/>
          <w:color w:val="000000"/>
          <w:w w:val="106"/>
        </w:rPr>
        <w:t>wartość netto w zł: …………………………………….</w:t>
      </w:r>
    </w:p>
    <w:p w:rsidR="004E1A9E" w:rsidRPr="00580A24" w:rsidRDefault="004E1A9E" w:rsidP="00580A24">
      <w:pPr>
        <w:pStyle w:val="Styl"/>
        <w:tabs>
          <w:tab w:val="left" w:pos="284"/>
          <w:tab w:val="left" w:pos="340"/>
          <w:tab w:val="center" w:leader="dot" w:pos="8683"/>
        </w:tabs>
        <w:spacing w:before="120" w:after="120"/>
        <w:ind w:left="300"/>
        <w:jc w:val="both"/>
        <w:rPr>
          <w:b/>
          <w:color w:val="000000"/>
          <w:w w:val="106"/>
        </w:rPr>
      </w:pPr>
      <w:r w:rsidRPr="00580A24">
        <w:rPr>
          <w:b/>
          <w:color w:val="000000"/>
          <w:w w:val="106"/>
        </w:rPr>
        <w:t>wartość stawki VAT w zł: …………………………………..</w:t>
      </w:r>
    </w:p>
    <w:p w:rsidR="004E1A9E" w:rsidRPr="00580A24" w:rsidRDefault="004E1A9E" w:rsidP="00580A24">
      <w:pPr>
        <w:pStyle w:val="Styl"/>
        <w:numPr>
          <w:ilvl w:val="0"/>
          <w:numId w:val="49"/>
        </w:numPr>
        <w:tabs>
          <w:tab w:val="left" w:pos="284"/>
        </w:tabs>
        <w:spacing w:before="120"/>
        <w:ind w:left="300" w:hanging="300"/>
        <w:jc w:val="both"/>
        <w:rPr>
          <w:color w:val="000000"/>
          <w:w w:val="106"/>
        </w:rPr>
      </w:pPr>
      <w:r w:rsidRPr="00580A24">
        <w:rPr>
          <w:color w:val="000000"/>
          <w:w w:val="106"/>
        </w:rPr>
        <w:t xml:space="preserve">Podstawą wyliczenia wartości zamówienia jest oferta Wykonawcy założona w formularzu ofertowym i w kosztorysie cenowym (załącznik nr 1 i 2 do umowy), stanowiące integralną część umowy. Ceny brutto za poszczególne artykuły spożywcze muszą być zgodne z cenami podanymi w kosztorysie cenowym. W przypadku dostarczania przez Wykonawcę produktów mniejszych lub większych niż 1l lub 1kg cena jednostkowa brutto zostanie przeliczona proporcjonalnie do jednostki miary określonej w załącznik nr 2 do umowy (tj. kosztorys cenowy). Wszystkie ceny należy zaokrąglić do drugiego miejsca po przecinku. </w:t>
      </w:r>
    </w:p>
    <w:p w:rsidR="004E1A9E" w:rsidRPr="00580A24" w:rsidRDefault="004E1A9E" w:rsidP="00580A24">
      <w:pPr>
        <w:pStyle w:val="Styl"/>
        <w:numPr>
          <w:ilvl w:val="0"/>
          <w:numId w:val="49"/>
        </w:numPr>
        <w:tabs>
          <w:tab w:val="left" w:pos="284"/>
        </w:tabs>
        <w:spacing w:before="120"/>
        <w:ind w:left="300" w:hanging="300"/>
        <w:jc w:val="both"/>
        <w:rPr>
          <w:w w:val="106"/>
        </w:rPr>
      </w:pPr>
      <w:r w:rsidRPr="00580A24">
        <w:rPr>
          <w:color w:val="000000"/>
          <w:w w:val="106"/>
        </w:rPr>
        <w:t xml:space="preserve">Wykonawca gwarantuje niezmienność cen jednostkowych brutto wszystkich pozycji asortymentowych zawartych w załączniku nr 2 niniejszej umowy (kosztorys cenowy- załącznik nr 2 do umowy) przez cały okres realizacji umowy. Ceny określone w kosztorysie cenowym w załączniku nr 2 do umowy, przez okres trwania umowy nie mogą ulec zmianie za wyjątkiem sytuacji określonych </w:t>
      </w:r>
      <w:r w:rsidRPr="00580A24">
        <w:rPr>
          <w:w w:val="106"/>
        </w:rPr>
        <w:t xml:space="preserve">w </w:t>
      </w:r>
      <w:r w:rsidRPr="00580A24">
        <w:t xml:space="preserve">§14 umowy. </w:t>
      </w:r>
    </w:p>
    <w:p w:rsidR="004E1A9E" w:rsidRPr="00580A24" w:rsidRDefault="004E1A9E" w:rsidP="00580A24">
      <w:pPr>
        <w:pStyle w:val="Styl"/>
        <w:numPr>
          <w:ilvl w:val="0"/>
          <w:numId w:val="49"/>
        </w:numPr>
        <w:tabs>
          <w:tab w:val="left" w:pos="284"/>
        </w:tabs>
        <w:spacing w:before="240" w:after="120"/>
        <w:ind w:left="300" w:hanging="300"/>
        <w:jc w:val="both"/>
        <w:rPr>
          <w:b/>
          <w:color w:val="000000"/>
          <w:spacing w:val="20"/>
        </w:rPr>
      </w:pPr>
      <w:r w:rsidRPr="00580A24">
        <w:rPr>
          <w:color w:val="000000"/>
          <w:w w:val="106"/>
        </w:rPr>
        <w:t>Wynagrodzenie ujęte w ust. 1 niniejszego paragrafu, zawiera wszelkie koszty związane z pełną realizacją przedmiotu zamówienia, w tym koszt dostarczenia towaru do placówki Miejskiego Zespołu Żłobków w Lublinie i wyładunku we wskazanym przez Zamawiającego pomieszczeniu siłami Wykonawcy i koszt opakowań, udzielonej gwarancji.</w:t>
      </w:r>
    </w:p>
    <w:p w:rsidR="004E1A9E" w:rsidRPr="00580A24" w:rsidRDefault="004E1A9E" w:rsidP="00580A24">
      <w:pPr>
        <w:pStyle w:val="Styl"/>
        <w:numPr>
          <w:ilvl w:val="0"/>
          <w:numId w:val="49"/>
        </w:numPr>
        <w:tabs>
          <w:tab w:val="left" w:pos="284"/>
        </w:tabs>
        <w:spacing w:before="240" w:after="120"/>
        <w:ind w:left="300" w:hanging="300"/>
        <w:jc w:val="both"/>
        <w:rPr>
          <w:b/>
          <w:spacing w:val="20"/>
        </w:rPr>
      </w:pPr>
      <w:r w:rsidRPr="00580A24">
        <w:rPr>
          <w:w w:val="106"/>
        </w:rPr>
        <w:t>Zamawiający zapłaci wynagrodzenie tylko za rzeczywiście dostarczone i odebrane produkty.</w:t>
      </w:r>
    </w:p>
    <w:p w:rsidR="004E1A9E" w:rsidRPr="00580A24" w:rsidRDefault="004E1A9E" w:rsidP="00580A24">
      <w:pPr>
        <w:pStyle w:val="Styl"/>
        <w:tabs>
          <w:tab w:val="left" w:pos="284"/>
        </w:tabs>
        <w:spacing w:before="240" w:after="120"/>
        <w:jc w:val="center"/>
        <w:rPr>
          <w:b/>
          <w:color w:val="000000"/>
          <w:spacing w:val="20"/>
        </w:rPr>
      </w:pPr>
      <w:r w:rsidRPr="00580A24">
        <w:rPr>
          <w:b/>
          <w:color w:val="000000"/>
          <w:spacing w:val="20"/>
        </w:rPr>
        <w:t>§ 3</w:t>
      </w:r>
    </w:p>
    <w:p w:rsidR="004E1A9E" w:rsidRPr="00580A24" w:rsidRDefault="004E1A9E" w:rsidP="00580A24">
      <w:pPr>
        <w:numPr>
          <w:ilvl w:val="0"/>
          <w:numId w:val="15"/>
        </w:numPr>
        <w:tabs>
          <w:tab w:val="left" w:pos="284"/>
          <w:tab w:val="left" w:pos="360"/>
          <w:tab w:val="left" w:pos="426"/>
        </w:tabs>
        <w:suppressAutoHyphens/>
        <w:spacing w:before="120" w:after="120" w:line="240" w:lineRule="auto"/>
        <w:ind w:left="300" w:hanging="300"/>
        <w:jc w:val="both"/>
        <w:rPr>
          <w:rFonts w:ascii="Times New Roman" w:hAnsi="Times New Roman"/>
          <w:sz w:val="24"/>
          <w:szCs w:val="24"/>
        </w:rPr>
      </w:pPr>
      <w:r w:rsidRPr="00580A24">
        <w:rPr>
          <w:rFonts w:ascii="Times New Roman" w:hAnsi="Times New Roman"/>
          <w:sz w:val="24"/>
          <w:szCs w:val="24"/>
        </w:rPr>
        <w:t>Wykonawca dostarczać będzie towar do dziewięciu placówek Miejskiego Zespołu Żłobków w Lublinie tj.</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I. Żłobek nr 1 w Lublinie, ul. Wileńska 19,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II. Żłobek nr 2 w Lublinie, ul. Okrzei 11,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III. Żłobek nr 3 w Lublinie, ul. Wolska 5,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IV. Żłobek nr 4 w Lublinie, ul. Puławska 7,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V. Żłobek nr 5 w Lublinie, ul. Sowia 4,</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VI. Żłobek nr 6 w Lublinie, ul. Herberta 12,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VII. Żłobek nr 7 w Lublinie, ul. Braci Wieniawskich 10, </w:t>
      </w:r>
    </w:p>
    <w:p w:rsidR="004E1A9E" w:rsidRPr="00580A24" w:rsidRDefault="004E1A9E" w:rsidP="00580A24">
      <w:pPr>
        <w:pStyle w:val="ListParagraph"/>
        <w:tabs>
          <w:tab w:val="left" w:pos="284"/>
          <w:tab w:val="left" w:pos="360"/>
          <w:tab w:val="left" w:pos="426"/>
        </w:tabs>
        <w:spacing w:before="120" w:after="120"/>
        <w:ind w:left="360"/>
        <w:jc w:val="both"/>
        <w:rPr>
          <w:sz w:val="24"/>
          <w:szCs w:val="24"/>
        </w:rPr>
      </w:pPr>
      <w:r w:rsidRPr="00580A24">
        <w:rPr>
          <w:sz w:val="24"/>
          <w:szCs w:val="24"/>
        </w:rPr>
        <w:t xml:space="preserve">VIII. Żłobek nr 8 w Lublinie, ul. Nałkowskich 102,  </w:t>
      </w:r>
    </w:p>
    <w:p w:rsidR="004E1A9E" w:rsidRPr="00580A24" w:rsidRDefault="004E1A9E" w:rsidP="00580A24">
      <w:pPr>
        <w:tabs>
          <w:tab w:val="left" w:pos="284"/>
          <w:tab w:val="left" w:pos="360"/>
          <w:tab w:val="left" w:pos="426"/>
        </w:tabs>
        <w:spacing w:before="120" w:after="120"/>
        <w:ind w:left="300"/>
        <w:jc w:val="both"/>
        <w:rPr>
          <w:rFonts w:ascii="Times New Roman" w:hAnsi="Times New Roman"/>
          <w:sz w:val="24"/>
          <w:szCs w:val="24"/>
        </w:rPr>
      </w:pPr>
      <w:r w:rsidRPr="00580A24">
        <w:rPr>
          <w:rFonts w:ascii="Times New Roman" w:hAnsi="Times New Roman"/>
          <w:sz w:val="24"/>
          <w:szCs w:val="24"/>
        </w:rPr>
        <w:t xml:space="preserve">IX. Żłobek nr 9 w Lublinie, ul. Zelwerowicza 2, 20-875 Lublin.  </w:t>
      </w:r>
    </w:p>
    <w:p w:rsidR="004E1A9E" w:rsidRPr="00580A24" w:rsidRDefault="004E1A9E" w:rsidP="00580A24">
      <w:pPr>
        <w:pStyle w:val="ListParagraph"/>
        <w:numPr>
          <w:ilvl w:val="0"/>
          <w:numId w:val="15"/>
        </w:numPr>
        <w:tabs>
          <w:tab w:val="left" w:pos="426"/>
        </w:tabs>
        <w:jc w:val="both"/>
        <w:rPr>
          <w:sz w:val="24"/>
          <w:szCs w:val="24"/>
        </w:rPr>
      </w:pPr>
      <w:r w:rsidRPr="00580A24">
        <w:rPr>
          <w:sz w:val="24"/>
          <w:szCs w:val="24"/>
        </w:rPr>
        <w:t xml:space="preserve">Dostawa przedmiotu zamówienia będzie realizowana, </w:t>
      </w:r>
    </w:p>
    <w:p w:rsidR="004E1A9E" w:rsidRPr="00580A24" w:rsidRDefault="004E1A9E" w:rsidP="00580A24">
      <w:pPr>
        <w:pStyle w:val="ListParagraph"/>
        <w:tabs>
          <w:tab w:val="left" w:pos="426"/>
        </w:tabs>
        <w:ind w:left="360"/>
        <w:jc w:val="both"/>
        <w:rPr>
          <w:i/>
          <w:sz w:val="24"/>
          <w:szCs w:val="24"/>
        </w:rPr>
      </w:pPr>
      <w:r w:rsidRPr="00580A24">
        <w:rPr>
          <w:i/>
          <w:iCs/>
          <w:sz w:val="24"/>
          <w:szCs w:val="24"/>
        </w:rPr>
        <w:t>-</w:t>
      </w:r>
      <w:r>
        <w:rPr>
          <w:i/>
          <w:iCs/>
          <w:sz w:val="24"/>
          <w:szCs w:val="24"/>
        </w:rPr>
        <w:t xml:space="preserve">raz w tygodniu </w:t>
      </w:r>
      <w:r>
        <w:rPr>
          <w:i/>
          <w:sz w:val="24"/>
          <w:szCs w:val="24"/>
        </w:rPr>
        <w:t xml:space="preserve">tj. w poniedziałek lub w czwartek </w:t>
      </w:r>
    </w:p>
    <w:p w:rsidR="004E1A9E" w:rsidRPr="00580A24" w:rsidRDefault="004E1A9E" w:rsidP="00580A24">
      <w:pPr>
        <w:pStyle w:val="ListParagraph"/>
        <w:tabs>
          <w:tab w:val="left" w:pos="426"/>
        </w:tabs>
        <w:ind w:left="360"/>
        <w:jc w:val="both"/>
        <w:rPr>
          <w:sz w:val="24"/>
          <w:szCs w:val="24"/>
        </w:rPr>
      </w:pPr>
      <w:r w:rsidRPr="00580A24">
        <w:rPr>
          <w:sz w:val="24"/>
          <w:szCs w:val="24"/>
        </w:rPr>
        <w:t xml:space="preserve">do placówki Zamawiającego (szczegółowo określonej w § 3 ust. 1 umowy) w </w:t>
      </w:r>
      <w:r w:rsidRPr="00580A24">
        <w:rPr>
          <w:b/>
          <w:sz w:val="24"/>
          <w:szCs w:val="24"/>
        </w:rPr>
        <w:t xml:space="preserve">godzinach 06:00-07:30 </w:t>
      </w:r>
      <w:r w:rsidRPr="00580A24">
        <w:rPr>
          <w:sz w:val="24"/>
          <w:szCs w:val="24"/>
        </w:rPr>
        <w:t>zgodnie z zamówieniem złożonym minimum dzień wcześniej przez przedstawiciela Zamawiającego.</w:t>
      </w:r>
    </w:p>
    <w:p w:rsidR="004E1A9E" w:rsidRPr="00580A24" w:rsidRDefault="004E1A9E" w:rsidP="00580A24">
      <w:pPr>
        <w:numPr>
          <w:ilvl w:val="0"/>
          <w:numId w:val="15"/>
        </w:numPr>
        <w:tabs>
          <w:tab w:val="left" w:pos="284"/>
          <w:tab w:val="left" w:pos="1068"/>
        </w:tabs>
        <w:suppressAutoHyphens/>
        <w:spacing w:before="120" w:after="0" w:line="240" w:lineRule="auto"/>
        <w:ind w:left="300" w:hanging="300"/>
        <w:jc w:val="both"/>
        <w:rPr>
          <w:rStyle w:val="Strong"/>
          <w:rFonts w:ascii="Times New Roman" w:hAnsi="Times New Roman"/>
          <w:b w:val="0"/>
          <w:sz w:val="24"/>
          <w:szCs w:val="24"/>
        </w:rPr>
      </w:pPr>
      <w:r w:rsidRPr="00580A24">
        <w:rPr>
          <w:rStyle w:val="Strong"/>
          <w:rFonts w:ascii="Times New Roman" w:hAnsi="Times New Roman"/>
          <w:b w:val="0"/>
          <w:bCs/>
          <w:sz w:val="24"/>
          <w:szCs w:val="24"/>
        </w:rPr>
        <w:t>W wyjątkowych sytuacjach godzina dostawy zamówienia może ulec zmianie, każdorazowo za zgodą Zamawiającego wyrażoną na piśmie pod rygorem nieważności.</w:t>
      </w:r>
    </w:p>
    <w:p w:rsidR="004E1A9E" w:rsidRPr="00580A24" w:rsidRDefault="004E1A9E" w:rsidP="00580A24">
      <w:pPr>
        <w:numPr>
          <w:ilvl w:val="0"/>
          <w:numId w:val="15"/>
        </w:numPr>
        <w:tabs>
          <w:tab w:val="left" w:pos="284"/>
          <w:tab w:val="left" w:pos="1068"/>
        </w:tabs>
        <w:suppressAutoHyphens/>
        <w:spacing w:before="120" w:after="0" w:line="240" w:lineRule="auto"/>
        <w:ind w:left="300" w:hanging="300"/>
        <w:jc w:val="both"/>
        <w:rPr>
          <w:rStyle w:val="Strong"/>
          <w:rFonts w:ascii="Times New Roman" w:hAnsi="Times New Roman"/>
          <w:b w:val="0"/>
          <w:sz w:val="24"/>
          <w:szCs w:val="24"/>
        </w:rPr>
      </w:pPr>
      <w:r w:rsidRPr="00580A24">
        <w:rPr>
          <w:rStyle w:val="Strong"/>
          <w:rFonts w:ascii="Times New Roman" w:hAnsi="Times New Roman"/>
          <w:b w:val="0"/>
          <w:bCs/>
          <w:sz w:val="24"/>
          <w:szCs w:val="24"/>
        </w:rPr>
        <w:t xml:space="preserve">Dostawy odbywać się będą sukcesywnie na podstawie złożonego minimum dzień wcześniej telefonicznie lub e-mailem zamówienia przez upoważnionych przedstawicieli Zamawiającego. Zamówienie będzie określać ściśle rodzaj i ilość asortymentu. </w:t>
      </w:r>
    </w:p>
    <w:p w:rsidR="004E1A9E" w:rsidRPr="00580A24" w:rsidRDefault="004E1A9E" w:rsidP="00580A24">
      <w:pPr>
        <w:tabs>
          <w:tab w:val="left" w:pos="284"/>
          <w:tab w:val="left" w:pos="1068"/>
        </w:tabs>
        <w:spacing w:before="120"/>
        <w:ind w:left="360"/>
        <w:jc w:val="center"/>
        <w:rPr>
          <w:rStyle w:val="Strong"/>
          <w:rFonts w:ascii="Times New Roman" w:hAnsi="Times New Roman"/>
          <w:spacing w:val="20"/>
          <w:sz w:val="24"/>
          <w:szCs w:val="24"/>
        </w:rPr>
      </w:pPr>
      <w:r w:rsidRPr="00580A24">
        <w:rPr>
          <w:rStyle w:val="Strong"/>
          <w:rFonts w:ascii="Times New Roman" w:hAnsi="Times New Roman"/>
          <w:bCs/>
          <w:spacing w:val="20"/>
          <w:sz w:val="24"/>
          <w:szCs w:val="24"/>
        </w:rPr>
        <w:t>§ 4</w:t>
      </w:r>
    </w:p>
    <w:p w:rsidR="004E1A9E" w:rsidRPr="00580A24" w:rsidRDefault="004E1A9E" w:rsidP="00580A24">
      <w:pPr>
        <w:numPr>
          <w:ilvl w:val="0"/>
          <w:numId w:val="9"/>
        </w:numPr>
        <w:tabs>
          <w:tab w:val="left" w:pos="284"/>
        </w:tabs>
        <w:suppressAutoHyphens/>
        <w:spacing w:before="120" w:after="120" w:line="240" w:lineRule="auto"/>
        <w:ind w:left="300" w:hanging="300"/>
        <w:jc w:val="both"/>
        <w:rPr>
          <w:rFonts w:ascii="Times New Roman" w:hAnsi="Times New Roman"/>
          <w:sz w:val="24"/>
          <w:szCs w:val="24"/>
        </w:rPr>
      </w:pPr>
      <w:r w:rsidRPr="00580A24">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E1A9E" w:rsidRPr="00580A24" w:rsidRDefault="004E1A9E" w:rsidP="00580A24">
      <w:pPr>
        <w:pStyle w:val="ListParagraph"/>
        <w:numPr>
          <w:ilvl w:val="0"/>
          <w:numId w:val="9"/>
        </w:numPr>
        <w:tabs>
          <w:tab w:val="left" w:pos="284"/>
        </w:tabs>
        <w:spacing w:before="120" w:after="120"/>
        <w:ind w:left="300" w:hanging="300"/>
        <w:jc w:val="both"/>
        <w:rPr>
          <w:sz w:val="24"/>
          <w:szCs w:val="24"/>
        </w:rPr>
      </w:pPr>
      <w:r w:rsidRPr="00580A24">
        <w:rPr>
          <w:sz w:val="24"/>
          <w:szCs w:val="24"/>
        </w:rPr>
        <w:t xml:space="preserve">Towar dostarczany przez Wykonawcę musi być </w:t>
      </w:r>
      <w:r w:rsidRPr="00580A24">
        <w:rPr>
          <w:b/>
          <w:sz w:val="24"/>
          <w:szCs w:val="24"/>
          <w:u w:val="single"/>
        </w:rPr>
        <w:t>świeży</w:t>
      </w:r>
      <w:r w:rsidRPr="00580A24">
        <w:rPr>
          <w:sz w:val="24"/>
          <w:szCs w:val="24"/>
        </w:rPr>
        <w:t>, I klasy jakości.</w:t>
      </w:r>
    </w:p>
    <w:p w:rsidR="004E1A9E" w:rsidRPr="00580A24" w:rsidRDefault="004E1A9E" w:rsidP="00580A24">
      <w:pPr>
        <w:numPr>
          <w:ilvl w:val="0"/>
          <w:numId w:val="9"/>
        </w:numPr>
        <w:tabs>
          <w:tab w:val="left" w:pos="284"/>
        </w:tabs>
        <w:suppressAutoHyphens/>
        <w:spacing w:before="120" w:after="120" w:line="240" w:lineRule="auto"/>
        <w:ind w:left="300" w:hanging="300"/>
        <w:jc w:val="both"/>
        <w:rPr>
          <w:rFonts w:ascii="Times New Roman" w:hAnsi="Times New Roman"/>
          <w:sz w:val="24"/>
          <w:szCs w:val="24"/>
        </w:rPr>
      </w:pPr>
      <w:r w:rsidRPr="00580A24">
        <w:rPr>
          <w:rFonts w:ascii="Times New Roman" w:hAnsi="Times New Roman"/>
          <w:sz w:val="24"/>
          <w:szCs w:val="24"/>
        </w:rPr>
        <w:t>Wykonawca ponosi odpowiedzialność za jakość dostarczonego towaru, kompletność asortymentu i zgodność poszczególnych dostaw z zamówieniem, jak również za szkody wyrządzone dostarczeniem towaru niewłaściwej jakości.</w:t>
      </w:r>
    </w:p>
    <w:p w:rsidR="004E1A9E" w:rsidRPr="00B80A77" w:rsidRDefault="004E1A9E" w:rsidP="00B80A77">
      <w:pPr>
        <w:ind w:left="330" w:right="-18" w:hanging="330"/>
        <w:jc w:val="both"/>
        <w:rPr>
          <w:rFonts w:ascii="Times New Roman" w:hAnsi="Times New Roman"/>
          <w:i/>
          <w:iCs/>
          <w:sz w:val="24"/>
          <w:szCs w:val="24"/>
        </w:rPr>
      </w:pPr>
      <w:r w:rsidRPr="00580A24">
        <w:t xml:space="preserve">4. </w:t>
      </w:r>
      <w:r>
        <w:t xml:space="preserve"> </w:t>
      </w:r>
      <w:r w:rsidRPr="00B80A77">
        <w:rPr>
          <w:rFonts w:ascii="Times New Roman" w:hAnsi="Times New Roman"/>
          <w:sz w:val="24"/>
          <w:szCs w:val="24"/>
        </w:rPr>
        <w:t>Zamawiający wymaga, aby od daty dostarczenia towar, określony w kosztorysie cenowym, którego wzór stanowi załącznik nr 2 do umowy, posiadał termin przydatności do spożycia min:</w:t>
      </w:r>
      <w:r>
        <w:rPr>
          <w:rFonts w:ascii="Times New Roman" w:hAnsi="Times New Roman"/>
          <w:sz w:val="24"/>
          <w:szCs w:val="24"/>
        </w:rPr>
        <w:t xml:space="preserve"> </w:t>
      </w:r>
      <w:r w:rsidRPr="00B80A77">
        <w:rPr>
          <w:rFonts w:ascii="Times New Roman" w:hAnsi="Times New Roman"/>
          <w:sz w:val="24"/>
          <w:szCs w:val="24"/>
        </w:rPr>
        <w:t>50% łącznego terminu przydatności do spożycia (określonego przez producenta) liczonego od daty produkcji.</w:t>
      </w:r>
      <w:r w:rsidRPr="00B80A77">
        <w:rPr>
          <w:rFonts w:ascii="Times New Roman" w:hAnsi="Times New Roman"/>
          <w:i/>
          <w:iCs/>
          <w:sz w:val="24"/>
          <w:szCs w:val="24"/>
        </w:rPr>
        <w:t xml:space="preserve"> </w:t>
      </w:r>
    </w:p>
    <w:p w:rsidR="004E1A9E" w:rsidRPr="00580A24" w:rsidRDefault="004E1A9E" w:rsidP="00580A24">
      <w:pPr>
        <w:pStyle w:val="CommentText"/>
        <w:numPr>
          <w:ilvl w:val="0"/>
          <w:numId w:val="15"/>
        </w:numPr>
        <w:suppressAutoHyphens/>
        <w:spacing w:after="0" w:line="240" w:lineRule="auto"/>
        <w:jc w:val="both"/>
        <w:rPr>
          <w:rFonts w:ascii="Times New Roman" w:hAnsi="Times New Roman"/>
          <w:sz w:val="24"/>
          <w:szCs w:val="24"/>
        </w:rPr>
      </w:pPr>
      <w:r w:rsidRPr="00580A24">
        <w:rPr>
          <w:rFonts w:ascii="Times New Roman" w:hAnsi="Times New Roman"/>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E1A9E" w:rsidRPr="00580A24" w:rsidRDefault="004E1A9E" w:rsidP="00580A24">
      <w:pPr>
        <w:pStyle w:val="ListParagraph"/>
        <w:numPr>
          <w:ilvl w:val="0"/>
          <w:numId w:val="15"/>
        </w:numPr>
        <w:ind w:left="284" w:hanging="284"/>
        <w:jc w:val="both"/>
        <w:rPr>
          <w:sz w:val="24"/>
          <w:szCs w:val="24"/>
        </w:rPr>
      </w:pPr>
      <w:r w:rsidRPr="00580A24">
        <w:rPr>
          <w:sz w:val="24"/>
          <w:szCs w:val="24"/>
        </w:rPr>
        <w:t xml:space="preserve">Wykonawca ponosi całkowitą odpowiedzialność za dostawę towaru, za jakość dostarczonego asortymentu oraz za wady powstałe w czasie transportu. Wykonawca zobowiązany jest należycie zabezpieczyć towar na czas przewozu. </w:t>
      </w:r>
    </w:p>
    <w:p w:rsidR="004E1A9E" w:rsidRPr="00580A24" w:rsidRDefault="004E1A9E" w:rsidP="00580A24">
      <w:pPr>
        <w:pStyle w:val="ListParagraph"/>
        <w:numPr>
          <w:ilvl w:val="0"/>
          <w:numId w:val="15"/>
        </w:numPr>
        <w:spacing w:before="120"/>
        <w:ind w:left="284" w:right="-1" w:hanging="284"/>
        <w:jc w:val="both"/>
        <w:rPr>
          <w:sz w:val="24"/>
          <w:szCs w:val="24"/>
        </w:rPr>
      </w:pPr>
      <w:r w:rsidRPr="00580A24">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E1A9E" w:rsidRPr="00580A24" w:rsidRDefault="004E1A9E" w:rsidP="00B80A77">
      <w:pPr>
        <w:pStyle w:val="ListParagraph"/>
        <w:numPr>
          <w:ilvl w:val="0"/>
          <w:numId w:val="15"/>
        </w:numPr>
        <w:spacing w:before="120"/>
        <w:ind w:left="284" w:right="-1" w:hanging="284"/>
        <w:jc w:val="both"/>
        <w:rPr>
          <w:sz w:val="24"/>
          <w:szCs w:val="24"/>
        </w:rPr>
      </w:pPr>
      <w:r w:rsidRPr="00580A24">
        <w:rPr>
          <w:sz w:val="24"/>
          <w:szCs w:val="24"/>
        </w:rPr>
        <w:t xml:space="preserve">Zamawiający wymaga, żeby każdy samochód, którym będą dostarczane produkty spożywcze posiadał decyzję Państwowego Powiatowego Inspektoratu </w:t>
      </w:r>
      <w:r>
        <w:rPr>
          <w:sz w:val="24"/>
          <w:szCs w:val="24"/>
        </w:rPr>
        <w:t>Sanitarnego</w:t>
      </w:r>
      <w:r>
        <w:rPr>
          <w:i/>
          <w:iCs/>
          <w:sz w:val="24"/>
          <w:szCs w:val="24"/>
        </w:rPr>
        <w:t xml:space="preserve"> </w:t>
      </w:r>
      <w:r w:rsidRPr="00580A24">
        <w:rPr>
          <w:sz w:val="24"/>
          <w:szCs w:val="24"/>
        </w:rPr>
        <w:t>lub w przypadku, gdy Wykonawca pochodzi z innego państwa właściwego organu, stwierdzającego spełnienie warunków do higienicznego przewozu określonych produktów spożywczych.</w:t>
      </w:r>
    </w:p>
    <w:p w:rsidR="004E1A9E" w:rsidRPr="005424C0" w:rsidRDefault="004E1A9E" w:rsidP="005424C0">
      <w:pPr>
        <w:pStyle w:val="ListParagraph"/>
        <w:numPr>
          <w:ilvl w:val="0"/>
          <w:numId w:val="15"/>
        </w:numPr>
        <w:spacing w:before="120"/>
        <w:ind w:right="-1"/>
        <w:jc w:val="both"/>
        <w:rPr>
          <w:i/>
          <w:sz w:val="24"/>
          <w:szCs w:val="24"/>
        </w:rPr>
      </w:pPr>
      <w:r w:rsidRPr="005424C0">
        <w:rPr>
          <w:sz w:val="24"/>
          <w:szCs w:val="24"/>
        </w:rPr>
        <w:t xml:space="preserve">Dostawy będą realizowane samochodem typu chłodnia, spełniającym wymagania niezbędne do transportu artykułów spożywczych wymagających warunków chłodniczych. </w:t>
      </w:r>
    </w:p>
    <w:p w:rsidR="004E1A9E" w:rsidRPr="005424C0" w:rsidRDefault="004E1A9E" w:rsidP="005424C0">
      <w:pPr>
        <w:pStyle w:val="ListParagraph"/>
        <w:numPr>
          <w:ilvl w:val="0"/>
          <w:numId w:val="15"/>
        </w:numPr>
        <w:spacing w:before="120"/>
        <w:ind w:right="-1"/>
        <w:jc w:val="both"/>
        <w:rPr>
          <w:sz w:val="24"/>
          <w:szCs w:val="24"/>
        </w:rPr>
      </w:pPr>
      <w:r w:rsidRPr="005424C0">
        <w:rPr>
          <w:sz w:val="24"/>
          <w:szCs w:val="24"/>
        </w:rPr>
        <w:t>Wykonawca zobowiązuje się ponieść ewentualne konsekwencje z tytułu nienależytego transportu przedmiotu zamówienia i powstałych strat.</w:t>
      </w:r>
    </w:p>
    <w:p w:rsidR="004E1A9E" w:rsidRPr="00580A24" w:rsidRDefault="004E1A9E" w:rsidP="00580A24">
      <w:pPr>
        <w:tabs>
          <w:tab w:val="left" w:pos="284"/>
          <w:tab w:val="left" w:pos="4253"/>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 5</w:t>
      </w:r>
    </w:p>
    <w:p w:rsidR="004E1A9E" w:rsidRDefault="004E1A9E" w:rsidP="005B13C7">
      <w:pPr>
        <w:pStyle w:val="NormalWeb"/>
        <w:numPr>
          <w:ilvl w:val="3"/>
          <w:numId w:val="15"/>
        </w:numPr>
        <w:tabs>
          <w:tab w:val="left" w:pos="284"/>
        </w:tabs>
        <w:spacing w:before="119" w:beforeAutospacing="0"/>
        <w:ind w:left="330" w:hanging="330"/>
        <w:jc w:val="both"/>
        <w:rPr>
          <w:iCs/>
        </w:rPr>
      </w:pPr>
      <w:r w:rsidRPr="00580A24">
        <w:t xml:space="preserve">Odbiór towaru będzie dokonywany przez przedstawiciela Zamawiającego w oparciu o złożone zamówienie i obowiązujące normy jakościowe. Zamówiony asortyment winien być dostarczany w oznakowanych </w:t>
      </w:r>
      <w:r>
        <w:t>oryginalnych</w:t>
      </w:r>
      <w:r w:rsidRPr="005B13C7">
        <w:rPr>
          <w:iCs/>
        </w:rPr>
        <w:t>, zawierających informacje dotyczące m.in.: nazwy i adresu  producenta, nazwy dystrybutora, nazwy towaru, jego klasy jakości, daty produkcji, terminu przydatności do spożycia, ilości sztuk i warunków przechowywania oraz innych informacji wymaganych odpowiednimi przepisami prawa. Opakowania winny być nieuszkodzone i wykonane z materiałów przeznaczonych do kontaktu z żywnością.</w:t>
      </w:r>
    </w:p>
    <w:p w:rsidR="004E1A9E" w:rsidRPr="005B13C7" w:rsidRDefault="004E1A9E" w:rsidP="005B13C7">
      <w:pPr>
        <w:pStyle w:val="NormalWeb"/>
        <w:numPr>
          <w:ilvl w:val="3"/>
          <w:numId w:val="15"/>
        </w:numPr>
        <w:tabs>
          <w:tab w:val="left" w:pos="284"/>
        </w:tabs>
        <w:spacing w:before="119" w:beforeAutospacing="0"/>
        <w:ind w:left="330" w:hanging="330"/>
        <w:jc w:val="both"/>
        <w:rPr>
          <w:iCs/>
        </w:rPr>
      </w:pPr>
      <w:r w:rsidRPr="00580A24">
        <w:t xml:space="preserve">Zamawiający sprawdzi dostarczony towar pod względem </w:t>
      </w:r>
      <w:r w:rsidRPr="00580A24">
        <w:rPr>
          <w:i/>
        </w:rPr>
        <w:t xml:space="preserve">ilościowym i jakościowym </w:t>
      </w:r>
      <w:r w:rsidRPr="00580A24">
        <w:t>(określonym przez Zamawiającego w opisie przedmiotu zamówienia tj. w załączniku nr 2 do umowy)przed pokwitowaniem odbioru na dokumencie WZ bądź fakturze. Dodatkowo przy odbiorze zostanie sprawdzone czy artykuły zostały dostarczone w odpowiednich opakowaniach oraz prawidłowo oznakowane w sposób wskazany w § 5 ust. 1 umowy, oraz czy posiadają termin przydatności do spożycia zgodnie z § 4 ust. 4 umowy.</w:t>
      </w:r>
    </w:p>
    <w:p w:rsidR="004E1A9E" w:rsidRPr="005B13C7" w:rsidRDefault="004E1A9E" w:rsidP="005B13C7">
      <w:pPr>
        <w:pStyle w:val="NormalWeb"/>
        <w:numPr>
          <w:ilvl w:val="3"/>
          <w:numId w:val="15"/>
        </w:numPr>
        <w:tabs>
          <w:tab w:val="left" w:pos="284"/>
        </w:tabs>
        <w:spacing w:before="119" w:beforeAutospacing="0"/>
        <w:ind w:left="330" w:hanging="330"/>
        <w:jc w:val="both"/>
        <w:rPr>
          <w:iCs/>
        </w:rPr>
      </w:pPr>
      <w:r w:rsidRPr="00580A24">
        <w:rPr>
          <w:color w:val="000000"/>
          <w:w w:val="106"/>
          <w:lang w:bidi="he-IL"/>
        </w:rPr>
        <w:t>Zamawiający ma prawo odmowy przyjęcia asortymentu i żądania jego dostawy zgodnie</w:t>
      </w:r>
      <w:r>
        <w:rPr>
          <w:color w:val="000000"/>
          <w:w w:val="106"/>
          <w:lang w:bidi="he-IL"/>
        </w:rPr>
        <w:t xml:space="preserve"> </w:t>
      </w:r>
      <w:r w:rsidRPr="00580A24">
        <w:rPr>
          <w:color w:val="000000"/>
          <w:w w:val="106"/>
          <w:lang w:bidi="he-IL"/>
        </w:rPr>
        <w:t>z wymaganiami określonymi w opisie przedmiotu zamówienia, w przypadku:</w:t>
      </w:r>
    </w:p>
    <w:p w:rsidR="004E1A9E" w:rsidRPr="00580A24" w:rsidRDefault="004E1A9E" w:rsidP="00580A24">
      <w:pPr>
        <w:tabs>
          <w:tab w:val="left" w:pos="284"/>
        </w:tabs>
        <w:spacing w:before="120"/>
        <w:ind w:left="1134" w:hanging="334"/>
        <w:jc w:val="both"/>
        <w:rPr>
          <w:rFonts w:ascii="Times New Roman" w:hAnsi="Times New Roman"/>
          <w:sz w:val="24"/>
          <w:szCs w:val="24"/>
        </w:rPr>
      </w:pPr>
      <w:r w:rsidRPr="00580A24">
        <w:rPr>
          <w:rFonts w:ascii="Times New Roman" w:hAnsi="Times New Roman"/>
          <w:color w:val="000000"/>
          <w:w w:val="106"/>
          <w:sz w:val="24"/>
          <w:szCs w:val="24"/>
          <w:lang w:bidi="he-IL"/>
        </w:rPr>
        <w:t>a) jego złej jakości (produkty nie spełniają wymagań jakościowych określonych w opisie przedmiotu zamówienia), a w szczególności produkty uszkodzone lub posiadające termin do spożycia krótszy niż wskazany w § 4 ust 4 umowy.</w:t>
      </w:r>
    </w:p>
    <w:p w:rsidR="004E1A9E" w:rsidRPr="00580A24" w:rsidRDefault="004E1A9E" w:rsidP="00580A24">
      <w:pPr>
        <w:tabs>
          <w:tab w:val="left" w:pos="284"/>
        </w:tabs>
        <w:spacing w:before="120"/>
        <w:ind w:left="800"/>
        <w:jc w:val="both"/>
        <w:rPr>
          <w:rFonts w:ascii="Times New Roman" w:hAnsi="Times New Roman"/>
          <w:color w:val="000000"/>
          <w:w w:val="106"/>
          <w:sz w:val="24"/>
          <w:szCs w:val="24"/>
          <w:lang w:bidi="he-IL"/>
        </w:rPr>
      </w:pPr>
      <w:r w:rsidRPr="00580A24">
        <w:rPr>
          <w:rFonts w:ascii="Times New Roman" w:hAnsi="Times New Roman"/>
          <w:color w:val="000000"/>
          <w:w w:val="106"/>
          <w:sz w:val="24"/>
          <w:szCs w:val="24"/>
          <w:lang w:bidi="he-IL"/>
        </w:rPr>
        <w:t>b) dostarczenie produktu niezgodnego z zamówieniem,</w:t>
      </w:r>
    </w:p>
    <w:p w:rsidR="004E1A9E" w:rsidRPr="00580A24" w:rsidRDefault="004E1A9E" w:rsidP="00580A24">
      <w:pPr>
        <w:tabs>
          <w:tab w:val="left" w:pos="284"/>
        </w:tabs>
        <w:spacing w:before="120"/>
        <w:ind w:left="1134" w:hanging="334"/>
        <w:jc w:val="both"/>
        <w:rPr>
          <w:rFonts w:ascii="Times New Roman" w:hAnsi="Times New Roman"/>
          <w:color w:val="000000"/>
          <w:w w:val="106"/>
          <w:sz w:val="24"/>
          <w:szCs w:val="24"/>
          <w:lang w:bidi="he-IL"/>
        </w:rPr>
      </w:pPr>
      <w:r w:rsidRPr="00580A24">
        <w:rPr>
          <w:rFonts w:ascii="Times New Roman" w:hAnsi="Times New Roman"/>
          <w:color w:val="000000"/>
          <w:w w:val="106"/>
          <w:sz w:val="24"/>
          <w:szCs w:val="24"/>
          <w:lang w:bidi="he-IL"/>
        </w:rPr>
        <w:t>c) dostarczenie produktu bez opakowań lub nieoznakowanych w sposób określony w § 5 ust.</w:t>
      </w:r>
      <w:r w:rsidRPr="00580A24">
        <w:rPr>
          <w:rFonts w:ascii="Times New Roman" w:hAnsi="Times New Roman"/>
          <w:color w:val="FF0000"/>
          <w:w w:val="106"/>
          <w:sz w:val="24"/>
          <w:szCs w:val="24"/>
          <w:lang w:bidi="he-IL"/>
        </w:rPr>
        <w:t xml:space="preserve"> </w:t>
      </w:r>
      <w:r w:rsidRPr="00580A24">
        <w:rPr>
          <w:rFonts w:ascii="Times New Roman" w:hAnsi="Times New Roman"/>
          <w:w w:val="106"/>
          <w:sz w:val="24"/>
          <w:szCs w:val="24"/>
          <w:lang w:bidi="he-IL"/>
        </w:rPr>
        <w:t xml:space="preserve">1 </w:t>
      </w:r>
      <w:r w:rsidRPr="00580A24">
        <w:rPr>
          <w:rFonts w:ascii="Times New Roman" w:hAnsi="Times New Roman"/>
          <w:color w:val="000000"/>
          <w:w w:val="106"/>
          <w:sz w:val="24"/>
          <w:szCs w:val="24"/>
          <w:lang w:bidi="he-IL"/>
        </w:rPr>
        <w:t>umowy.</w:t>
      </w:r>
    </w:p>
    <w:p w:rsidR="004E1A9E" w:rsidRPr="00580A24" w:rsidRDefault="004E1A9E" w:rsidP="005B13C7">
      <w:pPr>
        <w:tabs>
          <w:tab w:val="left" w:pos="284"/>
        </w:tabs>
        <w:spacing w:before="120"/>
        <w:ind w:left="284" w:hanging="284"/>
        <w:jc w:val="both"/>
        <w:rPr>
          <w:rFonts w:ascii="Times New Roman" w:hAnsi="Times New Roman"/>
          <w:sz w:val="24"/>
          <w:szCs w:val="24"/>
        </w:rPr>
      </w:pPr>
      <w:r w:rsidRPr="00580A24">
        <w:rPr>
          <w:rFonts w:ascii="Times New Roman" w:hAnsi="Times New Roman"/>
          <w:sz w:val="24"/>
          <w:szCs w:val="24"/>
        </w:rPr>
        <w:t>4. W przypadku stwierdzenia dostawy towaru złej jakości, nienadającego się do spożycia, przeterminowanego lub braków ilościowych Zamawiający nie pr</w:t>
      </w:r>
      <w:r>
        <w:rPr>
          <w:rFonts w:ascii="Times New Roman" w:hAnsi="Times New Roman"/>
          <w:sz w:val="24"/>
          <w:szCs w:val="24"/>
        </w:rPr>
        <w:t xml:space="preserve">zyjmie określonej partii towaru </w:t>
      </w:r>
      <w:r w:rsidRPr="00580A24">
        <w:rPr>
          <w:rFonts w:ascii="Times New Roman" w:hAnsi="Times New Roman"/>
          <w:sz w:val="24"/>
          <w:szCs w:val="24"/>
        </w:rPr>
        <w:t xml:space="preserve">z brakami, natomiast Wykonawca zobowiązany jest do uwzględnienia reklamacji i wymiany na towar wolny od wad  w terminie ……………………………..  </w:t>
      </w:r>
      <w:r w:rsidRPr="00580A24">
        <w:rPr>
          <w:rFonts w:ascii="Times New Roman" w:hAnsi="Times New Roman"/>
          <w:i/>
          <w:sz w:val="24"/>
          <w:szCs w:val="24"/>
          <w:u w:val="dotted"/>
        </w:rPr>
        <w:t>/zostanie wpisany czas podjęcia odpowiednich działań odnośnie reklamacji zadeklarowany w formularzu ofertowym w pkt 7</w:t>
      </w:r>
      <w:r w:rsidRPr="00580A24">
        <w:rPr>
          <w:rFonts w:ascii="Times New Roman" w:hAnsi="Times New Roman"/>
          <w:sz w:val="24"/>
          <w:szCs w:val="24"/>
        </w:rPr>
        <w:t>/</w:t>
      </w:r>
      <w:r w:rsidRPr="00580A24">
        <w:rPr>
          <w:rFonts w:ascii="Times New Roman" w:hAnsi="Times New Roman"/>
          <w:color w:val="000000"/>
          <w:sz w:val="24"/>
          <w:szCs w:val="24"/>
        </w:rPr>
        <w:t>.</w:t>
      </w:r>
    </w:p>
    <w:p w:rsidR="004E1A9E" w:rsidRPr="00580A24" w:rsidRDefault="004E1A9E" w:rsidP="00580A24">
      <w:pPr>
        <w:tabs>
          <w:tab w:val="left" w:pos="284"/>
        </w:tabs>
        <w:spacing w:before="120"/>
        <w:ind w:left="284" w:hanging="284"/>
        <w:jc w:val="both"/>
        <w:rPr>
          <w:rFonts w:ascii="Times New Roman" w:hAnsi="Times New Roman"/>
          <w:sz w:val="24"/>
          <w:szCs w:val="24"/>
        </w:rPr>
      </w:pPr>
      <w:r w:rsidRPr="00580A24">
        <w:rPr>
          <w:rFonts w:ascii="Times New Roman" w:hAnsi="Times New Roman"/>
          <w:sz w:val="24"/>
          <w:szCs w:val="24"/>
        </w:rPr>
        <w:t xml:space="preserve">5. W uzasadnionych przypadkach, gdy Wykonawca nie dostarczy zamówienia w terminie oraz nie powiadomi przedstawiciela Zamawiającego o przyczynach opóźnienia, a brak zamówienia skutkować będzie zagrożeniem dla działalności statutowej placówki Zamawiającego (żywienie dzieci), przedstawiciel Zamawiającego dokona zakupu zamówienia u innego Wykonawcy i obciąży poniesionymi kosztami Wykonawcę. </w:t>
      </w:r>
      <w:r w:rsidRPr="00580A24">
        <w:rPr>
          <w:rFonts w:ascii="Times New Roman" w:hAnsi="Times New Roman"/>
          <w:b/>
          <w:sz w:val="24"/>
          <w:szCs w:val="24"/>
        </w:rPr>
        <w:t>W razie gdyby faktura czy rachunek były wystawione na Zamawiającego – kwota zostanie potracona z bieżącego wynagrodzenia Wykonawcy w sposób określony w przepisach prawa</w:t>
      </w:r>
      <w:r w:rsidRPr="00580A24">
        <w:rPr>
          <w:rFonts w:ascii="Times New Roman" w:hAnsi="Times New Roman"/>
          <w:sz w:val="24"/>
          <w:szCs w:val="24"/>
        </w:rPr>
        <w:t>.</w:t>
      </w:r>
    </w:p>
    <w:p w:rsidR="004E1A9E" w:rsidRPr="00580A24" w:rsidRDefault="004E1A9E" w:rsidP="00580A24">
      <w:pPr>
        <w:tabs>
          <w:tab w:val="left" w:pos="284"/>
          <w:tab w:val="left" w:pos="4395"/>
        </w:tabs>
        <w:spacing w:before="120"/>
        <w:jc w:val="center"/>
        <w:rPr>
          <w:rFonts w:ascii="Times New Roman" w:hAnsi="Times New Roman"/>
          <w:sz w:val="24"/>
          <w:szCs w:val="24"/>
        </w:rPr>
      </w:pPr>
      <w:r w:rsidRPr="00580A24">
        <w:rPr>
          <w:rFonts w:ascii="Times New Roman" w:hAnsi="Times New Roman"/>
          <w:b/>
          <w:spacing w:val="20"/>
          <w:sz w:val="24"/>
          <w:szCs w:val="24"/>
        </w:rPr>
        <w:t>§ 6</w:t>
      </w:r>
    </w:p>
    <w:p w:rsidR="004E1A9E" w:rsidRPr="00580A24" w:rsidRDefault="004E1A9E" w:rsidP="00580A24">
      <w:pPr>
        <w:pStyle w:val="ListParagraph"/>
        <w:numPr>
          <w:ilvl w:val="0"/>
          <w:numId w:val="3"/>
        </w:numPr>
        <w:tabs>
          <w:tab w:val="left" w:pos="142"/>
          <w:tab w:val="left" w:pos="284"/>
        </w:tabs>
        <w:spacing w:before="120"/>
        <w:ind w:left="300" w:hanging="300"/>
        <w:jc w:val="both"/>
        <w:rPr>
          <w:sz w:val="24"/>
          <w:szCs w:val="24"/>
        </w:rPr>
      </w:pPr>
      <w:r w:rsidRPr="00580A24">
        <w:rPr>
          <w:sz w:val="24"/>
          <w:szCs w:val="24"/>
        </w:rPr>
        <w:t>Podstawą do zapłaty za dostarczony towar będzie faktura VAT wystawiona na towar dostarczony na każdą placówkę Zamawiającego oddzielnie, na ilości zamówione przez przedstawiciela Zamawiającego i dostarczone przez Wykonawcę w cenach określonych w kosztorysie cenowym – załącznik nr 2 do umowy.</w:t>
      </w:r>
    </w:p>
    <w:p w:rsidR="004E1A9E" w:rsidRPr="00580A24" w:rsidRDefault="004E1A9E" w:rsidP="00580A24">
      <w:pPr>
        <w:pStyle w:val="ListParagraph"/>
        <w:numPr>
          <w:ilvl w:val="0"/>
          <w:numId w:val="3"/>
        </w:numPr>
        <w:tabs>
          <w:tab w:val="left" w:pos="142"/>
          <w:tab w:val="left" w:pos="284"/>
        </w:tabs>
        <w:spacing w:before="120"/>
        <w:ind w:left="300" w:hanging="300"/>
        <w:jc w:val="both"/>
        <w:rPr>
          <w:sz w:val="24"/>
          <w:szCs w:val="24"/>
        </w:rPr>
      </w:pPr>
      <w:r w:rsidRPr="00580A24">
        <w:rPr>
          <w:sz w:val="24"/>
          <w:szCs w:val="24"/>
        </w:rPr>
        <w:t>Faktura może być wystawiana zbiorczo na podstawie WZ (zbiorczo za danych okres - raz                     w tygodniu, na koniec tygodnia).</w:t>
      </w:r>
    </w:p>
    <w:p w:rsidR="004E1A9E" w:rsidRPr="00580A24" w:rsidRDefault="004E1A9E" w:rsidP="00580A24">
      <w:pPr>
        <w:pStyle w:val="ListParagraph"/>
        <w:numPr>
          <w:ilvl w:val="0"/>
          <w:numId w:val="3"/>
        </w:numPr>
        <w:tabs>
          <w:tab w:val="left" w:pos="142"/>
          <w:tab w:val="left" w:pos="284"/>
        </w:tabs>
        <w:spacing w:before="120"/>
        <w:ind w:left="300" w:hanging="300"/>
        <w:jc w:val="both"/>
        <w:rPr>
          <w:sz w:val="24"/>
          <w:szCs w:val="24"/>
        </w:rPr>
      </w:pPr>
      <w:r w:rsidRPr="00580A24">
        <w:rPr>
          <w:sz w:val="24"/>
          <w:szCs w:val="24"/>
        </w:rPr>
        <w:t>Faktury lub WZ obowiązkowo zawierają ceny jednostkowe wyliczone według załącznika nr 2 do umowy (kosztorysu cenowego).</w:t>
      </w:r>
    </w:p>
    <w:p w:rsidR="004E1A9E" w:rsidRPr="00580A24" w:rsidRDefault="004E1A9E" w:rsidP="00580A24">
      <w:pPr>
        <w:numPr>
          <w:ilvl w:val="0"/>
          <w:numId w:val="3"/>
        </w:numPr>
        <w:tabs>
          <w:tab w:val="left" w:pos="284"/>
        </w:tabs>
        <w:suppressAutoHyphens/>
        <w:spacing w:before="120" w:after="0" w:line="240" w:lineRule="auto"/>
        <w:ind w:left="0" w:firstLine="0"/>
        <w:jc w:val="both"/>
        <w:rPr>
          <w:rFonts w:ascii="Times New Roman" w:hAnsi="Times New Roman"/>
          <w:sz w:val="24"/>
          <w:szCs w:val="24"/>
        </w:rPr>
      </w:pPr>
      <w:r w:rsidRPr="00580A24">
        <w:rPr>
          <w:rFonts w:ascii="Times New Roman" w:hAnsi="Times New Roman"/>
          <w:color w:val="000000"/>
          <w:w w:val="106"/>
          <w:sz w:val="24"/>
          <w:szCs w:val="24"/>
          <w:lang w:bidi="he-IL"/>
        </w:rPr>
        <w:t>Dostawa dotycząca 1 lokalizacji winna zawierać wszystkie zamówione artykuły.</w:t>
      </w:r>
    </w:p>
    <w:p w:rsidR="004E1A9E" w:rsidRPr="00580A24" w:rsidRDefault="004E1A9E" w:rsidP="00580A24">
      <w:pPr>
        <w:numPr>
          <w:ilvl w:val="0"/>
          <w:numId w:val="3"/>
        </w:numPr>
        <w:tabs>
          <w:tab w:val="left" w:pos="142"/>
          <w:tab w:val="left" w:pos="284"/>
        </w:tabs>
        <w:suppressAutoHyphens/>
        <w:spacing w:before="120" w:after="0" w:line="240" w:lineRule="auto"/>
        <w:ind w:left="300" w:right="4" w:hanging="300"/>
        <w:jc w:val="both"/>
        <w:rPr>
          <w:rFonts w:ascii="Times New Roman" w:hAnsi="Times New Roman"/>
          <w:color w:val="000000"/>
          <w:w w:val="106"/>
          <w:sz w:val="24"/>
          <w:szCs w:val="24"/>
          <w:lang w:bidi="he-IL"/>
        </w:rPr>
      </w:pPr>
      <w:r w:rsidRPr="00580A24">
        <w:rPr>
          <w:rFonts w:ascii="Times New Roman" w:hAnsi="Times New Roman"/>
          <w:sz w:val="24"/>
          <w:szCs w:val="24"/>
        </w:rPr>
        <w:t xml:space="preserve">Na fakturze należy wskazać Zamawiającego </w:t>
      </w:r>
      <w:r w:rsidRPr="00580A24">
        <w:rPr>
          <w:rFonts w:ascii="Times New Roman" w:hAnsi="Times New Roman"/>
          <w:sz w:val="24"/>
          <w:szCs w:val="24"/>
          <w:u w:val="single"/>
        </w:rPr>
        <w:t>(Gmina Lublin, Plac Króla Władysława Łokietka 1, NIP 9462575811 i Odbiorcę (Miejski Zespół  Żłobków w Lublinie, ul. Wolska 5, 20-411 Lublin)</w:t>
      </w:r>
      <w:r w:rsidRPr="00580A24">
        <w:rPr>
          <w:rFonts w:ascii="Times New Roman" w:hAnsi="Times New Roman"/>
          <w:sz w:val="24"/>
          <w:szCs w:val="24"/>
        </w:rPr>
        <w:t xml:space="preserve"> i Adres dostawy: </w:t>
      </w:r>
      <w:r w:rsidRPr="00580A24">
        <w:rPr>
          <w:rFonts w:ascii="Times New Roman" w:hAnsi="Times New Roman"/>
          <w:sz w:val="24"/>
          <w:szCs w:val="24"/>
          <w:u w:val="single"/>
        </w:rPr>
        <w:t>(placówki Miejskiego Zespołu Żłobków w Lublinie, szczegółowo określone w</w:t>
      </w:r>
      <w:r w:rsidRPr="00580A24">
        <w:rPr>
          <w:rFonts w:ascii="Times New Roman" w:hAnsi="Times New Roman"/>
          <w:color w:val="000000"/>
          <w:spacing w:val="20"/>
          <w:sz w:val="24"/>
          <w:szCs w:val="24"/>
        </w:rPr>
        <w:t xml:space="preserve">§ </w:t>
      </w:r>
      <w:r w:rsidRPr="00580A24">
        <w:rPr>
          <w:rFonts w:ascii="Times New Roman" w:hAnsi="Times New Roman"/>
          <w:spacing w:val="20"/>
          <w:sz w:val="24"/>
          <w:szCs w:val="24"/>
        </w:rPr>
        <w:t>3 ust. 1 w umowy</w:t>
      </w:r>
      <w:r w:rsidRPr="00580A24">
        <w:rPr>
          <w:rFonts w:ascii="Times New Roman" w:hAnsi="Times New Roman"/>
          <w:sz w:val="24"/>
          <w:szCs w:val="24"/>
          <w:u w:val="single"/>
        </w:rPr>
        <w:t>)</w:t>
      </w:r>
      <w:r w:rsidRPr="00580A24">
        <w:rPr>
          <w:rFonts w:ascii="Times New Roman" w:hAnsi="Times New Roman"/>
          <w:sz w:val="24"/>
          <w:szCs w:val="24"/>
        </w:rPr>
        <w:t xml:space="preserve">. </w:t>
      </w:r>
    </w:p>
    <w:p w:rsidR="004E1A9E" w:rsidRPr="00580A24" w:rsidRDefault="004E1A9E" w:rsidP="00580A24">
      <w:pPr>
        <w:pStyle w:val="Styl"/>
        <w:numPr>
          <w:ilvl w:val="0"/>
          <w:numId w:val="3"/>
        </w:numPr>
        <w:tabs>
          <w:tab w:val="left" w:pos="142"/>
          <w:tab w:val="left" w:pos="284"/>
        </w:tabs>
        <w:spacing w:before="120"/>
        <w:ind w:left="300" w:right="4" w:hanging="300"/>
        <w:jc w:val="both"/>
        <w:rPr>
          <w:color w:val="000000"/>
          <w:w w:val="106"/>
          <w:lang w:bidi="he-IL"/>
        </w:rPr>
      </w:pPr>
      <w:r w:rsidRPr="00580A24">
        <w:rPr>
          <w:color w:val="000000"/>
          <w:w w:val="106"/>
          <w:lang w:bidi="he-IL"/>
        </w:rPr>
        <w:t>Wykonawca za dostarczony towar będzie wystawiał faktury ze wskazaniem adresu miejsca dostawy.</w:t>
      </w:r>
    </w:p>
    <w:p w:rsidR="004E1A9E" w:rsidRPr="00580A24" w:rsidRDefault="004E1A9E" w:rsidP="00580A24">
      <w:pPr>
        <w:numPr>
          <w:ilvl w:val="0"/>
          <w:numId w:val="3"/>
        </w:numPr>
        <w:tabs>
          <w:tab w:val="left" w:pos="142"/>
          <w:tab w:val="left" w:pos="284"/>
        </w:tabs>
        <w:suppressAutoHyphens/>
        <w:spacing w:before="120" w:after="0" w:line="240" w:lineRule="auto"/>
        <w:ind w:left="300" w:hanging="300"/>
        <w:jc w:val="both"/>
        <w:rPr>
          <w:rFonts w:ascii="Times New Roman" w:hAnsi="Times New Roman"/>
          <w:sz w:val="24"/>
          <w:szCs w:val="24"/>
        </w:rPr>
      </w:pPr>
      <w:r w:rsidRPr="00580A24">
        <w:rPr>
          <w:rFonts w:ascii="Times New Roman" w:hAnsi="Times New Roman"/>
          <w:sz w:val="24"/>
          <w:szCs w:val="24"/>
        </w:rPr>
        <w:t xml:space="preserve">Wykonawca zobowiązuje się do wystawiania wszystkich faktur i faktur korygujących dotyczących dostaw danego miesiąca, najpóźniej z ostatnim dniem tego samego miesiąca. </w:t>
      </w:r>
    </w:p>
    <w:p w:rsidR="004E1A9E" w:rsidRPr="00580A24" w:rsidRDefault="004E1A9E" w:rsidP="00580A24">
      <w:pPr>
        <w:numPr>
          <w:ilvl w:val="0"/>
          <w:numId w:val="3"/>
        </w:numPr>
        <w:tabs>
          <w:tab w:val="left" w:pos="142"/>
          <w:tab w:val="left" w:pos="284"/>
        </w:tabs>
        <w:suppressAutoHyphens/>
        <w:spacing w:before="120" w:after="0" w:line="240" w:lineRule="auto"/>
        <w:ind w:left="300" w:hanging="300"/>
        <w:jc w:val="both"/>
        <w:rPr>
          <w:rFonts w:ascii="Times New Roman" w:hAnsi="Times New Roman"/>
          <w:sz w:val="24"/>
          <w:szCs w:val="24"/>
        </w:rPr>
      </w:pPr>
      <w:r w:rsidRPr="00580A24">
        <w:rPr>
          <w:rFonts w:ascii="Times New Roman" w:hAnsi="Times New Roman"/>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p>
    <w:p w:rsidR="004E1A9E" w:rsidRPr="00580A24" w:rsidRDefault="004E1A9E" w:rsidP="00580A24">
      <w:pPr>
        <w:numPr>
          <w:ilvl w:val="0"/>
          <w:numId w:val="3"/>
        </w:numPr>
        <w:tabs>
          <w:tab w:val="left" w:pos="142"/>
          <w:tab w:val="left" w:pos="284"/>
        </w:tabs>
        <w:suppressAutoHyphens/>
        <w:spacing w:before="120" w:after="0" w:line="240" w:lineRule="auto"/>
        <w:ind w:left="0" w:firstLine="0"/>
        <w:jc w:val="both"/>
        <w:rPr>
          <w:rFonts w:ascii="Times New Roman" w:hAnsi="Times New Roman"/>
          <w:sz w:val="24"/>
          <w:szCs w:val="24"/>
        </w:rPr>
      </w:pPr>
      <w:r w:rsidRPr="00580A24">
        <w:rPr>
          <w:rFonts w:ascii="Times New Roman" w:hAnsi="Times New Roman"/>
          <w:sz w:val="24"/>
          <w:szCs w:val="24"/>
        </w:rPr>
        <w:t xml:space="preserve">Zapłatę uznaje się za uiszczoną w dniu obciążenia rachunku bankowego Zamawiającego. </w:t>
      </w:r>
    </w:p>
    <w:p w:rsidR="004E1A9E" w:rsidRPr="00580A24" w:rsidRDefault="004E1A9E" w:rsidP="00580A24">
      <w:pPr>
        <w:numPr>
          <w:ilvl w:val="0"/>
          <w:numId w:val="3"/>
        </w:numPr>
        <w:spacing w:after="0" w:line="240" w:lineRule="auto"/>
        <w:ind w:left="284" w:hanging="426"/>
        <w:jc w:val="both"/>
        <w:rPr>
          <w:rFonts w:ascii="Times New Roman" w:hAnsi="Times New Roman"/>
          <w:sz w:val="24"/>
          <w:szCs w:val="24"/>
        </w:rPr>
      </w:pPr>
      <w:r w:rsidRPr="00580A24">
        <w:rPr>
          <w:rFonts w:ascii="Times New Roman" w:hAnsi="Times New Roman"/>
          <w:sz w:val="24"/>
          <w:szCs w:val="24"/>
        </w:rPr>
        <w:t xml:space="preserve">Z tytułu realizacji zamówienia Wykonawca oświadcza, iż </w:t>
      </w:r>
      <w:r w:rsidRPr="00580A24">
        <w:rPr>
          <w:rFonts w:ascii="Times New Roman" w:hAnsi="Times New Roman"/>
          <w:i/>
          <w:iCs/>
          <w:sz w:val="24"/>
          <w:szCs w:val="24"/>
        </w:rPr>
        <w:t xml:space="preserve">wyśle/nie wyśle </w:t>
      </w:r>
      <w:r w:rsidRPr="00580A24">
        <w:rPr>
          <w:rFonts w:ascii="Times New Roman" w:hAnsi="Times New Roman"/>
          <w:sz w:val="24"/>
          <w:szCs w:val="24"/>
        </w:rPr>
        <w:t xml:space="preserve">ustrukturyzowaną fakturę elektroniczną w sposób, o którym mowa w art. 4 ust. 1 ustawy z dnia 9 listopada 2018 r. o elektronicznym fakturowaniu w zamówieniach publicznych, koncesjach na roboty budowlane lub usługi oraz partnerstwie publiczno - prywatnym (Dz. U. z 2018 r. poz. 2191ze zm.) z uwzględnieniem właściwego numeru GLN tj. 5907653871221 Zamawiającego. </w:t>
      </w:r>
    </w:p>
    <w:p w:rsidR="004E1A9E" w:rsidRPr="00580A24" w:rsidRDefault="004E1A9E" w:rsidP="00580A24">
      <w:pPr>
        <w:tabs>
          <w:tab w:val="left" w:pos="284"/>
          <w:tab w:val="left" w:pos="4253"/>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 7</w:t>
      </w:r>
    </w:p>
    <w:p w:rsidR="004E1A9E" w:rsidRPr="00580A24" w:rsidRDefault="004E1A9E" w:rsidP="005B13C7">
      <w:pPr>
        <w:tabs>
          <w:tab w:val="left" w:pos="200"/>
        </w:tabs>
        <w:spacing w:before="120" w:after="120"/>
        <w:ind w:left="300" w:hanging="300"/>
        <w:jc w:val="both"/>
        <w:rPr>
          <w:rFonts w:ascii="Times New Roman" w:hAnsi="Times New Roman"/>
          <w:b/>
          <w:color w:val="FF0000"/>
          <w:sz w:val="24"/>
          <w:szCs w:val="24"/>
        </w:rPr>
      </w:pPr>
      <w:r w:rsidRPr="00580A24">
        <w:rPr>
          <w:rFonts w:ascii="Times New Roman" w:hAnsi="Times New Roman"/>
          <w:sz w:val="24"/>
          <w:szCs w:val="24"/>
        </w:rPr>
        <w:t xml:space="preserve">1.  Niniejsza umowa zostaje zawarta na czas oznaczony tj. </w:t>
      </w:r>
      <w:r w:rsidRPr="00580A24">
        <w:rPr>
          <w:rFonts w:ascii="Times New Roman" w:hAnsi="Times New Roman"/>
          <w:b/>
          <w:sz w:val="24"/>
          <w:szCs w:val="24"/>
        </w:rPr>
        <w:t xml:space="preserve">od dnia </w:t>
      </w:r>
      <w:r>
        <w:rPr>
          <w:rFonts w:ascii="Times New Roman" w:hAnsi="Times New Roman"/>
          <w:b/>
          <w:sz w:val="24"/>
          <w:szCs w:val="24"/>
        </w:rPr>
        <w:t>zawarcia umowy do dnia 28.02</w:t>
      </w:r>
      <w:r w:rsidRPr="00580A24">
        <w:rPr>
          <w:rFonts w:ascii="Times New Roman" w:hAnsi="Times New Roman"/>
          <w:b/>
          <w:sz w:val="24"/>
          <w:szCs w:val="24"/>
        </w:rPr>
        <w:t>.2021r.</w:t>
      </w:r>
    </w:p>
    <w:p w:rsidR="004E1A9E" w:rsidRPr="00580A24" w:rsidRDefault="004E1A9E" w:rsidP="00580A24">
      <w:pPr>
        <w:pStyle w:val="Styl"/>
        <w:tabs>
          <w:tab w:val="left" w:pos="709"/>
          <w:tab w:val="center" w:leader="dot" w:pos="8683"/>
        </w:tabs>
        <w:spacing w:before="120" w:after="120"/>
        <w:ind w:left="300" w:hanging="300"/>
        <w:jc w:val="both"/>
        <w:rPr>
          <w:u w:val="single"/>
        </w:rPr>
      </w:pPr>
      <w:r w:rsidRPr="00580A24">
        <w:t xml:space="preserve">2. </w:t>
      </w:r>
      <w:r w:rsidRPr="00580A24">
        <w:rPr>
          <w:u w:val="single"/>
        </w:rPr>
        <w:t>W przypadku wykorzystania całkowit</w:t>
      </w:r>
      <w:r>
        <w:rPr>
          <w:u w:val="single"/>
        </w:rPr>
        <w:t>ego wynagrodzenia przed dniem 28.0</w:t>
      </w:r>
      <w:r w:rsidRPr="00580A24">
        <w:rPr>
          <w:u w:val="single"/>
        </w:rPr>
        <w:t xml:space="preserve">2.2021r. umowa zostaje rozwiązana z dniem  wykorzystania kwoty określonej w § 2 ust 1 umowy. </w:t>
      </w:r>
    </w:p>
    <w:p w:rsidR="004E1A9E" w:rsidRPr="00580A24" w:rsidRDefault="004E1A9E" w:rsidP="00580A24">
      <w:pPr>
        <w:pStyle w:val="ListParagraph"/>
        <w:tabs>
          <w:tab w:val="left" w:pos="567"/>
        </w:tabs>
        <w:ind w:left="0"/>
        <w:jc w:val="center"/>
        <w:rPr>
          <w:b/>
          <w:spacing w:val="20"/>
          <w:sz w:val="24"/>
          <w:szCs w:val="24"/>
        </w:rPr>
      </w:pPr>
      <w:r w:rsidRPr="00580A24">
        <w:rPr>
          <w:b/>
          <w:spacing w:val="20"/>
          <w:sz w:val="24"/>
          <w:szCs w:val="24"/>
        </w:rPr>
        <w:t>§ 8</w:t>
      </w:r>
    </w:p>
    <w:p w:rsidR="004E1A9E" w:rsidRPr="00580A24" w:rsidRDefault="004E1A9E" w:rsidP="00ED1DB6">
      <w:pPr>
        <w:tabs>
          <w:tab w:val="left" w:pos="284"/>
        </w:tabs>
        <w:spacing w:before="120" w:after="120"/>
        <w:jc w:val="both"/>
        <w:rPr>
          <w:rFonts w:ascii="Times New Roman" w:hAnsi="Times New Roman"/>
          <w:sz w:val="24"/>
          <w:szCs w:val="24"/>
        </w:rPr>
      </w:pPr>
      <w:r w:rsidRPr="00580A24">
        <w:rPr>
          <w:rFonts w:ascii="Times New Roman" w:hAnsi="Times New Roman"/>
          <w:sz w:val="24"/>
          <w:szCs w:val="24"/>
        </w:rPr>
        <w:t>Zamawiający, w razie powstania istotnej zmiany okoliczności powodującej, że wykonanie umowy nie leży w interesie publicznym, czego nie można było przewidzieć w chwili zawarcia umowy, może odstąpić od umowy w terminie 30 dni od powzięcia wiadomości o powyższych okolicznościach. W takim przypadku Wykonawca otrzyma należne wynagrodzenie z tytułu wykonania części umowy, zgodnie z wskazanymi cenami w kosztorysie cenowym załączonym do oferty (załącznik nr 2 do umowy).</w:t>
      </w:r>
    </w:p>
    <w:p w:rsidR="004E1A9E" w:rsidRPr="00580A24" w:rsidRDefault="004E1A9E" w:rsidP="00580A24">
      <w:pPr>
        <w:tabs>
          <w:tab w:val="left" w:pos="284"/>
        </w:tabs>
        <w:spacing w:before="120" w:after="120"/>
        <w:jc w:val="center"/>
        <w:rPr>
          <w:rFonts w:ascii="Times New Roman" w:hAnsi="Times New Roman"/>
          <w:b/>
          <w:sz w:val="24"/>
          <w:szCs w:val="24"/>
        </w:rPr>
      </w:pPr>
      <w:r w:rsidRPr="00580A24">
        <w:rPr>
          <w:rFonts w:ascii="Times New Roman" w:hAnsi="Times New Roman"/>
          <w:b/>
          <w:sz w:val="24"/>
          <w:szCs w:val="24"/>
        </w:rPr>
        <w:t>§ 9</w:t>
      </w:r>
    </w:p>
    <w:p w:rsidR="004E1A9E" w:rsidRPr="00580A24" w:rsidRDefault="004E1A9E" w:rsidP="00580A24">
      <w:pPr>
        <w:tabs>
          <w:tab w:val="left" w:pos="284"/>
        </w:tabs>
        <w:spacing w:before="120" w:after="120"/>
        <w:jc w:val="both"/>
        <w:rPr>
          <w:rFonts w:ascii="Times New Roman" w:hAnsi="Times New Roman"/>
          <w:sz w:val="24"/>
          <w:szCs w:val="24"/>
        </w:rPr>
      </w:pPr>
      <w:r w:rsidRPr="00580A24">
        <w:rPr>
          <w:rFonts w:ascii="Times New Roman" w:hAnsi="Times New Roman"/>
          <w:sz w:val="24"/>
          <w:szCs w:val="24"/>
        </w:rPr>
        <w:t xml:space="preserve">1. Zamawiający może odstąpić od umowy w przypadku, gdy: </w:t>
      </w:r>
    </w:p>
    <w:p w:rsidR="004E1A9E" w:rsidRPr="00580A24" w:rsidRDefault="004E1A9E" w:rsidP="00580A24">
      <w:pPr>
        <w:pStyle w:val="ListParagraph"/>
        <w:numPr>
          <w:ilvl w:val="0"/>
          <w:numId w:val="53"/>
        </w:numPr>
        <w:tabs>
          <w:tab w:val="left" w:pos="709"/>
        </w:tabs>
        <w:spacing w:before="120" w:after="120"/>
        <w:jc w:val="both"/>
        <w:rPr>
          <w:sz w:val="24"/>
          <w:szCs w:val="24"/>
        </w:rPr>
      </w:pPr>
      <w:r w:rsidRPr="00580A24">
        <w:rPr>
          <w:sz w:val="24"/>
          <w:szCs w:val="24"/>
        </w:rPr>
        <w:t>Wykonawca przy dokonaniu dostawy przedmiotu umowy nie oznakował towaru zgodnie z § 5 ust 1 umowy,</w:t>
      </w:r>
    </w:p>
    <w:p w:rsidR="004E1A9E" w:rsidRPr="003F7CCE" w:rsidRDefault="004E1A9E" w:rsidP="003F7CCE">
      <w:pPr>
        <w:pStyle w:val="ListParagraph"/>
        <w:numPr>
          <w:ilvl w:val="0"/>
          <w:numId w:val="53"/>
        </w:numPr>
        <w:spacing w:before="120"/>
        <w:ind w:right="-1"/>
        <w:jc w:val="both"/>
        <w:rPr>
          <w:iCs/>
          <w:sz w:val="24"/>
          <w:szCs w:val="24"/>
        </w:rPr>
      </w:pPr>
      <w:r w:rsidRPr="00580A24">
        <w:rPr>
          <w:sz w:val="24"/>
          <w:szCs w:val="24"/>
        </w:rPr>
        <w:t xml:space="preserve">Wykonawca dwukrotnie dokonał dostawy przedmiotu zamówienia </w:t>
      </w:r>
      <w:r w:rsidRPr="00580A24">
        <w:rPr>
          <w:rStyle w:val="Strong"/>
          <w:b w:val="0"/>
          <w:bCs/>
          <w:sz w:val="24"/>
          <w:szCs w:val="24"/>
        </w:rPr>
        <w:t xml:space="preserve">własnym transportem lub zleconym, nieprzystosowanym do przewozu żywności </w:t>
      </w:r>
      <w:r w:rsidRPr="003F7CCE">
        <w:rPr>
          <w:rStyle w:val="Strong"/>
          <w:b w:val="0"/>
          <w:bCs/>
          <w:iCs/>
          <w:sz w:val="24"/>
          <w:szCs w:val="24"/>
        </w:rPr>
        <w:t>wymagającej chłodzenia</w:t>
      </w:r>
      <w:r w:rsidRPr="00580A24">
        <w:rPr>
          <w:rStyle w:val="Strong"/>
          <w:b w:val="0"/>
          <w:bCs/>
          <w:i/>
          <w:sz w:val="24"/>
          <w:szCs w:val="24"/>
        </w:rPr>
        <w:t xml:space="preserve"> </w:t>
      </w:r>
      <w:r w:rsidRPr="003F7CCE">
        <w:rPr>
          <w:rStyle w:val="Strong"/>
          <w:b w:val="0"/>
          <w:bCs/>
          <w:iCs/>
          <w:sz w:val="24"/>
          <w:szCs w:val="24"/>
        </w:rPr>
        <w:t>do placówki Zamawiającego określonej w § 3 ust. 1 umowy,</w:t>
      </w:r>
    </w:p>
    <w:p w:rsidR="004E1A9E" w:rsidRPr="00580A24" w:rsidRDefault="004E1A9E" w:rsidP="00580A24">
      <w:pPr>
        <w:pStyle w:val="ListParagraph"/>
        <w:numPr>
          <w:ilvl w:val="0"/>
          <w:numId w:val="53"/>
        </w:numPr>
        <w:spacing w:before="120" w:after="120"/>
        <w:jc w:val="both"/>
        <w:rPr>
          <w:sz w:val="24"/>
          <w:szCs w:val="24"/>
        </w:rPr>
      </w:pPr>
      <w:r w:rsidRPr="00580A24">
        <w:rPr>
          <w:sz w:val="24"/>
          <w:szCs w:val="24"/>
        </w:rPr>
        <w:t>Wykonawca trzykrotnie nie dokonał dostawy w terminie wskazanym w § 3 ust. 2 umowy,</w:t>
      </w:r>
    </w:p>
    <w:p w:rsidR="004E1A9E" w:rsidRPr="00580A24" w:rsidRDefault="004E1A9E" w:rsidP="00580A24">
      <w:pPr>
        <w:pStyle w:val="ListParagraph"/>
        <w:numPr>
          <w:ilvl w:val="0"/>
          <w:numId w:val="53"/>
        </w:numPr>
        <w:spacing w:before="120" w:after="120"/>
        <w:jc w:val="both"/>
        <w:rPr>
          <w:sz w:val="24"/>
          <w:szCs w:val="24"/>
        </w:rPr>
      </w:pPr>
      <w:r w:rsidRPr="00580A24">
        <w:rPr>
          <w:sz w:val="24"/>
          <w:szCs w:val="24"/>
        </w:rPr>
        <w:t>Wykonawca dokonał cesji wierzytelności wynikających z niniejszej umowy na rzecz osób  trzecich bez uprzedniego uzyskania stosownej, pisemnej zgody Zamawiającego,</w:t>
      </w:r>
    </w:p>
    <w:p w:rsidR="004E1A9E" w:rsidRPr="00580A24" w:rsidRDefault="004E1A9E" w:rsidP="00580A24">
      <w:pPr>
        <w:pStyle w:val="ListParagraph"/>
        <w:numPr>
          <w:ilvl w:val="0"/>
          <w:numId w:val="53"/>
        </w:numPr>
        <w:spacing w:before="120" w:after="120"/>
        <w:jc w:val="both"/>
        <w:rPr>
          <w:sz w:val="24"/>
          <w:szCs w:val="24"/>
        </w:rPr>
      </w:pPr>
      <w:r w:rsidRPr="00580A24">
        <w:rPr>
          <w:sz w:val="24"/>
          <w:szCs w:val="24"/>
        </w:rPr>
        <w:t>nastąpi znaczne pogorszenie sytuacji finansowej Wykonawcy, w szczególności Zamawiający poweźmie informację o toczącym się przeciwko Wykonawcy postępowaniu  egzekucyjnym.</w:t>
      </w:r>
    </w:p>
    <w:p w:rsidR="004E1A9E" w:rsidRPr="00580A24" w:rsidRDefault="004E1A9E" w:rsidP="00580A24">
      <w:pPr>
        <w:tabs>
          <w:tab w:val="left" w:pos="284"/>
        </w:tabs>
        <w:spacing w:before="120" w:after="120"/>
        <w:ind w:left="284" w:hanging="284"/>
        <w:jc w:val="both"/>
        <w:rPr>
          <w:rFonts w:ascii="Times New Roman" w:hAnsi="Times New Roman"/>
          <w:sz w:val="24"/>
          <w:szCs w:val="24"/>
        </w:rPr>
      </w:pPr>
      <w:r w:rsidRPr="00580A24">
        <w:rPr>
          <w:rFonts w:ascii="Times New Roman" w:hAnsi="Times New Roman"/>
          <w:sz w:val="24"/>
          <w:szCs w:val="24"/>
        </w:rPr>
        <w:t>2. Umowne prawo odstąpienia, o którym mowa w § 9 ust.1 umowy, Zamawiający może wykonać w terminie 30 dni od dnia powzięcia wiadomości o przyczynie odstąpienia poprzez złożenie pisemnego oświadczenia o odstąpieniu.</w:t>
      </w:r>
    </w:p>
    <w:p w:rsidR="004E1A9E" w:rsidRPr="00580A24" w:rsidRDefault="004E1A9E" w:rsidP="00580A24">
      <w:pPr>
        <w:tabs>
          <w:tab w:val="left" w:pos="284"/>
        </w:tabs>
        <w:spacing w:before="120" w:after="120"/>
        <w:ind w:left="284" w:hanging="284"/>
        <w:jc w:val="both"/>
        <w:rPr>
          <w:rFonts w:ascii="Times New Roman" w:hAnsi="Times New Roman"/>
          <w:sz w:val="24"/>
          <w:szCs w:val="24"/>
        </w:rPr>
      </w:pPr>
      <w:r w:rsidRPr="00580A24">
        <w:rPr>
          <w:rFonts w:ascii="Times New Roman" w:hAnsi="Times New Roman"/>
          <w:sz w:val="24"/>
          <w:szCs w:val="24"/>
        </w:rPr>
        <w:t>3.Odstąpienie od umowy, z przyczyn o których mowa w § 9 ust. 1 może nastąpić od całości umowy lub jej niewykonanej części. W przypadku odstąpienia przez Zamawiającego od umowy w części niezrealizowanej, Wykonawca może żądać wyłącznie wynagrodzenia należytego z tytułu wykonania części umowy, zgodnie z wskazanymi cenami w kosztorysie cenowym załączonym do oferty (załącznik nr 2 do umowy).</w:t>
      </w:r>
    </w:p>
    <w:p w:rsidR="004E1A9E" w:rsidRPr="00580A24" w:rsidRDefault="004E1A9E" w:rsidP="00580A24">
      <w:pPr>
        <w:tabs>
          <w:tab w:val="left" w:pos="284"/>
        </w:tabs>
        <w:spacing w:before="120" w:after="120"/>
        <w:ind w:left="284" w:hanging="284"/>
        <w:jc w:val="both"/>
        <w:rPr>
          <w:rFonts w:ascii="Times New Roman" w:hAnsi="Times New Roman"/>
          <w:sz w:val="24"/>
          <w:szCs w:val="24"/>
        </w:rPr>
      </w:pPr>
      <w:r w:rsidRPr="00580A24">
        <w:rPr>
          <w:rFonts w:ascii="Times New Roman" w:hAnsi="Times New Roman"/>
          <w:sz w:val="24"/>
          <w:szCs w:val="24"/>
        </w:rPr>
        <w:t>4.Zamawiajacy może rozwiązać umowę w trybie natychmiastowym w przypadku gdy:</w:t>
      </w:r>
    </w:p>
    <w:p w:rsidR="004E1A9E" w:rsidRPr="00580A24" w:rsidRDefault="004E1A9E" w:rsidP="003F7CCE">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a) Wykonawca dokonał  dostawy samochodem nieposiadającym odpowiedniej decyzji Inspekcji Sanitarnej,</w:t>
      </w:r>
    </w:p>
    <w:p w:rsidR="004E1A9E" w:rsidRPr="00580A24" w:rsidRDefault="004E1A9E" w:rsidP="00580A24">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b) ogłoszono upadłość Wykonawcy,</w:t>
      </w:r>
    </w:p>
    <w:p w:rsidR="004E1A9E" w:rsidRPr="00580A24" w:rsidRDefault="004E1A9E" w:rsidP="00580A24">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c)Wykonawca wykonuje umowę w sposób nieprawidłowy lub wstrzymał realizację umowy przez okres minimum 4 dni,</w:t>
      </w:r>
    </w:p>
    <w:p w:rsidR="004E1A9E" w:rsidRPr="00580A24" w:rsidRDefault="004E1A9E" w:rsidP="00580A24">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d) Wykonawca nie zachowuje właściwej jakości dostaw, co zostanie stwierdzone co najmniej dwukrotnie przez Zamawiającego na piśmie,</w:t>
      </w:r>
    </w:p>
    <w:p w:rsidR="004E1A9E" w:rsidRPr="00580A24" w:rsidRDefault="004E1A9E" w:rsidP="00580A24">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 xml:space="preserve">e)Wykonawca dwukrotnie nie usunie wad przedmiotu umowy w terminie reklamacji wskazanym  w kosztorysie cenowym stanowiącym załącznik nr 2 do umowy. </w:t>
      </w:r>
    </w:p>
    <w:p w:rsidR="004E1A9E" w:rsidRPr="00580A24" w:rsidRDefault="004E1A9E" w:rsidP="00580A24">
      <w:pPr>
        <w:tabs>
          <w:tab w:val="left" w:pos="709"/>
        </w:tabs>
        <w:spacing w:before="120" w:after="120"/>
        <w:ind w:left="709" w:hanging="283"/>
        <w:jc w:val="both"/>
        <w:rPr>
          <w:rFonts w:ascii="Times New Roman" w:hAnsi="Times New Roman"/>
          <w:sz w:val="24"/>
          <w:szCs w:val="24"/>
        </w:rPr>
      </w:pPr>
      <w:r w:rsidRPr="00580A24">
        <w:rPr>
          <w:rFonts w:ascii="Times New Roman" w:hAnsi="Times New Roman"/>
          <w:sz w:val="24"/>
          <w:szCs w:val="24"/>
        </w:rPr>
        <w:t>f) dopuszczenia się przez Wykonawcę przy realizacji umowy czynu zabronionego,</w:t>
      </w:r>
    </w:p>
    <w:p w:rsidR="004E1A9E" w:rsidRPr="00580A24" w:rsidRDefault="004E1A9E" w:rsidP="00580A24">
      <w:pPr>
        <w:tabs>
          <w:tab w:val="left" w:pos="709"/>
        </w:tabs>
        <w:spacing w:before="120" w:after="120"/>
        <w:ind w:left="709" w:hanging="283"/>
        <w:jc w:val="both"/>
        <w:rPr>
          <w:rFonts w:ascii="Times New Roman" w:hAnsi="Times New Roman"/>
          <w:color w:val="FF0000"/>
          <w:sz w:val="24"/>
          <w:szCs w:val="24"/>
        </w:rPr>
      </w:pPr>
      <w:r w:rsidRPr="00580A24">
        <w:rPr>
          <w:rFonts w:ascii="Times New Roman" w:hAnsi="Times New Roman"/>
          <w:sz w:val="24"/>
          <w:szCs w:val="24"/>
        </w:rPr>
        <w:t>g) Wykonawca podlegał wykluczeniu z postępowania w momencie podpisania umowy</w:t>
      </w:r>
      <w:r w:rsidRPr="00580A24">
        <w:rPr>
          <w:rFonts w:ascii="Times New Roman" w:hAnsi="Times New Roman"/>
          <w:color w:val="FF0000"/>
          <w:sz w:val="24"/>
          <w:szCs w:val="24"/>
        </w:rPr>
        <w:t>.</w:t>
      </w:r>
    </w:p>
    <w:p w:rsidR="004E1A9E" w:rsidRPr="00580A24" w:rsidRDefault="004E1A9E" w:rsidP="00580A24">
      <w:pPr>
        <w:tabs>
          <w:tab w:val="left" w:pos="709"/>
        </w:tabs>
        <w:spacing w:before="120" w:after="120"/>
        <w:ind w:left="709" w:hanging="709"/>
        <w:jc w:val="both"/>
        <w:rPr>
          <w:rFonts w:ascii="Times New Roman" w:hAnsi="Times New Roman"/>
          <w:sz w:val="24"/>
          <w:szCs w:val="24"/>
        </w:rPr>
      </w:pPr>
      <w:r w:rsidRPr="00580A24">
        <w:rPr>
          <w:rFonts w:ascii="Times New Roman" w:hAnsi="Times New Roman"/>
          <w:sz w:val="24"/>
          <w:szCs w:val="24"/>
        </w:rPr>
        <w:t>5. Rozwiązanie umowy następuje z chwilą powiadomienia Wykonawcy o przyczynie rozwiązania.</w:t>
      </w:r>
    </w:p>
    <w:p w:rsidR="004E1A9E" w:rsidRPr="00580A24" w:rsidRDefault="004E1A9E" w:rsidP="00580A24">
      <w:pPr>
        <w:tabs>
          <w:tab w:val="left" w:pos="284"/>
          <w:tab w:val="left" w:pos="4395"/>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§10</w:t>
      </w:r>
    </w:p>
    <w:p w:rsidR="004E1A9E" w:rsidRPr="00580A24" w:rsidRDefault="004E1A9E" w:rsidP="00580A24">
      <w:pPr>
        <w:numPr>
          <w:ilvl w:val="0"/>
          <w:numId w:val="1"/>
        </w:numPr>
        <w:tabs>
          <w:tab w:val="left" w:pos="284"/>
          <w:tab w:val="left" w:pos="360"/>
          <w:tab w:val="left" w:pos="1440"/>
        </w:tabs>
        <w:suppressAutoHyphens/>
        <w:spacing w:before="120" w:after="120" w:line="240" w:lineRule="auto"/>
        <w:ind w:left="0" w:firstLine="0"/>
        <w:jc w:val="both"/>
        <w:rPr>
          <w:rFonts w:ascii="Times New Roman" w:hAnsi="Times New Roman"/>
          <w:sz w:val="24"/>
          <w:szCs w:val="24"/>
        </w:rPr>
      </w:pPr>
      <w:r w:rsidRPr="00580A24">
        <w:rPr>
          <w:rFonts w:ascii="Times New Roman" w:hAnsi="Times New Roman"/>
          <w:sz w:val="24"/>
          <w:szCs w:val="24"/>
        </w:rPr>
        <w:t>Wykonawca zapłaci Zamawiającemu kary umowne:</w:t>
      </w:r>
    </w:p>
    <w:p w:rsidR="004E1A9E" w:rsidRPr="00580A24" w:rsidRDefault="004E1A9E" w:rsidP="00580A24">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580A24">
        <w:rPr>
          <w:rFonts w:ascii="Times New Roman" w:hAnsi="Times New Roman"/>
          <w:sz w:val="24"/>
          <w:szCs w:val="24"/>
        </w:rPr>
        <w:t>a) za zwłokę</w:t>
      </w:r>
      <w:r>
        <w:rPr>
          <w:rFonts w:ascii="Times New Roman" w:hAnsi="Times New Roman"/>
          <w:sz w:val="24"/>
          <w:szCs w:val="24"/>
        </w:rPr>
        <w:t xml:space="preserve"> </w:t>
      </w:r>
      <w:r w:rsidRPr="00580A24">
        <w:rPr>
          <w:rFonts w:ascii="Times New Roman" w:hAnsi="Times New Roman"/>
          <w:sz w:val="24"/>
          <w:szCs w:val="24"/>
        </w:rPr>
        <w:t>w zrealizowaniu przedmiotu umowy w wysokości 0,2 % całkowitego wynagrodzenia brutto Wykonawcy, o którym mowa w § 2 ust.1, za każdy dzień zwłoki licząc od dnia wyznaczonego przez Zamawiającego na dostawę, określonego w § 3 ust. 2 umowy, do maksymalnej wysokości 10% całkowitego wynagrodzenia brutto Wykonawcy,</w:t>
      </w:r>
    </w:p>
    <w:p w:rsidR="004E1A9E" w:rsidRPr="00580A24" w:rsidRDefault="004E1A9E" w:rsidP="00580A24">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580A24">
        <w:rPr>
          <w:rFonts w:ascii="Times New Roman" w:hAnsi="Times New Roman"/>
          <w:sz w:val="24"/>
          <w:szCs w:val="24"/>
        </w:rPr>
        <w:t>b) za zwłokę w usunięciu wad stwierdzonych przy odbiorze przedmiotu umowy w wysokości 0,2 % całkowitego wynagrodzenia brutto Wykonawcy, o którym mowa w § 2 ust.1, za każdy dzień zwłoki licząc od dnia wyznaczonego przez Zamawiającego na usunięcie wad, uwzględniając § 5 ust. 5 umowy, do maksymalnej wysokości 10% całkowitego wynagrodzenia brutto Wykonawcy,</w:t>
      </w:r>
    </w:p>
    <w:p w:rsidR="004E1A9E" w:rsidRPr="00580A24" w:rsidRDefault="004E1A9E" w:rsidP="00580A24">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580A24">
        <w:rPr>
          <w:rFonts w:ascii="Times New Roman" w:hAnsi="Times New Roman"/>
          <w:sz w:val="24"/>
          <w:szCs w:val="24"/>
        </w:rPr>
        <w:t>c) w przypadku odstąpienia od umowy przez Wykonawcę, z przyczyn, za które nie odpowiada Zamawiający, zapłaci on Zamawiającemu karę umowną w wysokości 10% całkowitego wynagrodzenia brutto Wykonawcy, o którym mowa w § 2 ust.1,</w:t>
      </w:r>
    </w:p>
    <w:p w:rsidR="004E1A9E" w:rsidRPr="00580A24" w:rsidRDefault="004E1A9E" w:rsidP="00580A24">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580A24">
        <w:rPr>
          <w:rFonts w:ascii="Times New Roman" w:hAnsi="Times New Roman"/>
          <w:sz w:val="24"/>
          <w:szCs w:val="24"/>
        </w:rPr>
        <w:t>d) w przypadku odstąpienia od umowy przez Zamawiającego, z przyczyn, za które odpowiada Wykonawca, zapłaci on Zamawiającemu karę umowną w wysokości 10% całkowitego wynagrodzenia brutto Wykonawcy, o którym mowa w § 2 ust.1,</w:t>
      </w:r>
    </w:p>
    <w:p w:rsidR="004E1A9E" w:rsidRPr="00580A24" w:rsidRDefault="004E1A9E" w:rsidP="00580A24">
      <w:pPr>
        <w:tabs>
          <w:tab w:val="left" w:pos="284"/>
          <w:tab w:val="left" w:pos="426"/>
          <w:tab w:val="left" w:pos="1134"/>
          <w:tab w:val="left" w:pos="2268"/>
        </w:tabs>
        <w:spacing w:before="120" w:after="120"/>
        <w:ind w:left="851" w:hanging="284"/>
        <w:jc w:val="both"/>
        <w:rPr>
          <w:rFonts w:ascii="Times New Roman" w:hAnsi="Times New Roman"/>
          <w:sz w:val="24"/>
          <w:szCs w:val="24"/>
        </w:rPr>
      </w:pPr>
      <w:r w:rsidRPr="00580A24">
        <w:rPr>
          <w:rFonts w:ascii="Times New Roman" w:hAnsi="Times New Roman"/>
          <w:sz w:val="24"/>
          <w:szCs w:val="24"/>
        </w:rPr>
        <w:t>e) w przypadku naruszenia przez Wykonawcę któregokolwiek z zapisów niniejszej umowy, innych niż wskazanych w punkcie a, b, c, d niniejszego ustępu, zapłaci on Zamawiającemu karę umowną w wysokości 2% wartości całkowitego wynagrodzenia brutto Wykonawcy, o którym mowa w § 2 ust.1.</w:t>
      </w:r>
    </w:p>
    <w:p w:rsidR="004E1A9E" w:rsidRPr="00580A24" w:rsidRDefault="004E1A9E" w:rsidP="00580A24">
      <w:pPr>
        <w:numPr>
          <w:ilvl w:val="0"/>
          <w:numId w:val="1"/>
        </w:numPr>
        <w:tabs>
          <w:tab w:val="left" w:pos="284"/>
          <w:tab w:val="left" w:pos="360"/>
          <w:tab w:val="left" w:pos="786"/>
        </w:tabs>
        <w:suppressAutoHyphens/>
        <w:spacing w:before="120" w:after="120" w:line="240" w:lineRule="auto"/>
        <w:ind w:left="300" w:hanging="300"/>
        <w:jc w:val="both"/>
        <w:rPr>
          <w:rFonts w:ascii="Times New Roman" w:hAnsi="Times New Roman"/>
          <w:sz w:val="24"/>
          <w:szCs w:val="24"/>
        </w:rPr>
      </w:pPr>
      <w:r w:rsidRPr="00580A24">
        <w:rPr>
          <w:rFonts w:ascii="Times New Roman" w:hAnsi="Times New Roman"/>
          <w:sz w:val="24"/>
          <w:szCs w:val="24"/>
        </w:rPr>
        <w:t>Zamawiający może dochodzić odszkodowania przewyższającego wysokość ustalonych w § 10 ust 1 umowy kar umownych.</w:t>
      </w:r>
    </w:p>
    <w:p w:rsidR="004E1A9E" w:rsidRPr="00580A24" w:rsidRDefault="004E1A9E" w:rsidP="00580A24">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580A24">
        <w:rPr>
          <w:rFonts w:ascii="Times New Roman" w:hAnsi="Times New Roman"/>
          <w:sz w:val="24"/>
          <w:szCs w:val="24"/>
        </w:rPr>
        <w:t xml:space="preserve">Kary umowne podlegają kumulacji do wysokości 50 % wynagrodzenia umownego brutto, o którym mowa w § 2 ust. 1 umowy. </w:t>
      </w:r>
    </w:p>
    <w:p w:rsidR="004E1A9E" w:rsidRPr="00580A24" w:rsidRDefault="004E1A9E" w:rsidP="00580A24">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580A24">
        <w:rPr>
          <w:rFonts w:ascii="Times New Roman" w:hAnsi="Times New Roman"/>
          <w:sz w:val="24"/>
          <w:szCs w:val="24"/>
        </w:rPr>
        <w:t>Zamawiający może potrącić kary umowne naliczone Wykonawcy z należnego mu wynagrodzenia. Na powyższe Wykonawca wyraża zgodę.</w:t>
      </w:r>
    </w:p>
    <w:p w:rsidR="004E1A9E" w:rsidRPr="00580A24" w:rsidRDefault="004E1A9E" w:rsidP="00580A24">
      <w:pPr>
        <w:numPr>
          <w:ilvl w:val="0"/>
          <w:numId w:val="1"/>
        </w:numPr>
        <w:tabs>
          <w:tab w:val="left" w:pos="284"/>
          <w:tab w:val="left" w:pos="1134"/>
          <w:tab w:val="left" w:pos="2268"/>
        </w:tabs>
        <w:suppressAutoHyphens/>
        <w:spacing w:before="120" w:after="120"/>
        <w:jc w:val="both"/>
        <w:rPr>
          <w:rFonts w:ascii="Times New Roman" w:hAnsi="Times New Roman"/>
          <w:sz w:val="24"/>
          <w:szCs w:val="24"/>
        </w:rPr>
      </w:pPr>
      <w:r w:rsidRPr="00580A24">
        <w:rPr>
          <w:rFonts w:ascii="Times New Roman" w:hAnsi="Times New Roman"/>
          <w:sz w:val="24"/>
          <w:szCs w:val="24"/>
        </w:rPr>
        <w:t>Zamawiający pisemnie powiadomi Wykonawcę o naliczeniu kar umownych i wezwie do ich zapłaty w terminie 7 dni. W sytuacji braku za</w:t>
      </w:r>
      <w:r>
        <w:rPr>
          <w:rFonts w:ascii="Times New Roman" w:hAnsi="Times New Roman"/>
          <w:sz w:val="24"/>
          <w:szCs w:val="24"/>
        </w:rPr>
        <w:t xml:space="preserve">płaty naliczonych kar umownych </w:t>
      </w:r>
      <w:r w:rsidRPr="00580A24">
        <w:rPr>
          <w:rFonts w:ascii="Times New Roman" w:hAnsi="Times New Roman"/>
          <w:sz w:val="24"/>
          <w:szCs w:val="24"/>
        </w:rPr>
        <w:t>w wyznaczonym terminie Zamawiający dokona potrącenia w sposób określony w ust. 4.</w:t>
      </w:r>
    </w:p>
    <w:p w:rsidR="004E1A9E" w:rsidRPr="00580A24" w:rsidRDefault="004E1A9E" w:rsidP="00580A24">
      <w:pPr>
        <w:tabs>
          <w:tab w:val="left" w:pos="284"/>
          <w:tab w:val="left" w:pos="4253"/>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 11</w:t>
      </w:r>
    </w:p>
    <w:p w:rsidR="004E1A9E" w:rsidRPr="00580A24" w:rsidRDefault="004E1A9E" w:rsidP="00580A24">
      <w:pPr>
        <w:pStyle w:val="ListParagraph"/>
        <w:numPr>
          <w:ilvl w:val="0"/>
          <w:numId w:val="50"/>
        </w:numPr>
        <w:tabs>
          <w:tab w:val="left" w:pos="284"/>
        </w:tabs>
        <w:spacing w:before="120" w:after="120"/>
        <w:ind w:left="0" w:firstLine="0"/>
        <w:jc w:val="both"/>
        <w:rPr>
          <w:sz w:val="24"/>
          <w:szCs w:val="24"/>
        </w:rPr>
      </w:pPr>
      <w:r w:rsidRPr="00580A24">
        <w:rPr>
          <w:sz w:val="24"/>
          <w:szCs w:val="24"/>
        </w:rPr>
        <w:t>Wykonawca oświadcza, iż wykona umowę bez udziału podwykonawców. / Wykonawca oświadcza, iż zamierzać powierzyć następujący zakres zamówienia podwykonawcom:</w:t>
      </w:r>
    </w:p>
    <w:p w:rsidR="004E1A9E" w:rsidRPr="00580A24" w:rsidRDefault="004E1A9E" w:rsidP="00580A24">
      <w:pPr>
        <w:pStyle w:val="ListParagraph"/>
        <w:tabs>
          <w:tab w:val="left" w:pos="851"/>
        </w:tabs>
        <w:spacing w:before="120" w:after="120"/>
        <w:ind w:left="0"/>
        <w:jc w:val="both"/>
        <w:rPr>
          <w:sz w:val="24"/>
          <w:szCs w:val="24"/>
        </w:rPr>
      </w:pPr>
      <w:r w:rsidRPr="00580A24">
        <w:rPr>
          <w:sz w:val="24"/>
          <w:szCs w:val="24"/>
        </w:rPr>
        <w:tab/>
        <w:t>a) ………………………………………………..*</w:t>
      </w:r>
    </w:p>
    <w:p w:rsidR="004E1A9E" w:rsidRPr="00580A24" w:rsidRDefault="004E1A9E" w:rsidP="00580A24">
      <w:pPr>
        <w:tabs>
          <w:tab w:val="left" w:pos="284"/>
          <w:tab w:val="left" w:pos="4253"/>
        </w:tabs>
        <w:spacing w:before="240" w:after="120"/>
        <w:jc w:val="center"/>
        <w:rPr>
          <w:rFonts w:ascii="Times New Roman" w:hAnsi="Times New Roman"/>
          <w:b/>
          <w:spacing w:val="20"/>
          <w:sz w:val="24"/>
          <w:szCs w:val="24"/>
        </w:rPr>
      </w:pPr>
      <w:r w:rsidRPr="00580A24">
        <w:rPr>
          <w:rFonts w:ascii="Times New Roman" w:hAnsi="Times New Roman"/>
          <w:b/>
          <w:spacing w:val="20"/>
          <w:sz w:val="24"/>
          <w:szCs w:val="24"/>
        </w:rPr>
        <w:t>§ 12</w:t>
      </w:r>
    </w:p>
    <w:p w:rsidR="004E1A9E" w:rsidRPr="00580A24" w:rsidRDefault="004E1A9E" w:rsidP="00580A24">
      <w:pPr>
        <w:tabs>
          <w:tab w:val="left" w:pos="284"/>
          <w:tab w:val="left" w:pos="360"/>
        </w:tabs>
        <w:spacing w:before="120" w:after="120"/>
        <w:ind w:left="300" w:hanging="300"/>
        <w:jc w:val="both"/>
        <w:rPr>
          <w:rFonts w:ascii="Times New Roman" w:hAnsi="Times New Roman"/>
          <w:sz w:val="24"/>
          <w:szCs w:val="24"/>
        </w:rPr>
      </w:pPr>
      <w:r w:rsidRPr="00580A24">
        <w:rPr>
          <w:rFonts w:ascii="Times New Roman" w:hAnsi="Times New Roman"/>
          <w:sz w:val="24"/>
          <w:szCs w:val="24"/>
        </w:rPr>
        <w:t xml:space="preserve">1. Wszelkie zmiany niniejszej umowy wymagają zgody obu stron i zachowania formy pisemnej pod rygorem nieważności. </w:t>
      </w:r>
    </w:p>
    <w:p w:rsidR="004E1A9E" w:rsidRPr="00580A24" w:rsidRDefault="004E1A9E" w:rsidP="00580A24">
      <w:pPr>
        <w:tabs>
          <w:tab w:val="left" w:pos="284"/>
          <w:tab w:val="left" w:pos="360"/>
        </w:tabs>
        <w:spacing w:before="120" w:after="120"/>
        <w:ind w:left="300" w:hanging="300"/>
        <w:jc w:val="both"/>
        <w:rPr>
          <w:rFonts w:ascii="Times New Roman" w:hAnsi="Times New Roman"/>
          <w:sz w:val="24"/>
          <w:szCs w:val="24"/>
        </w:rPr>
      </w:pPr>
      <w:r w:rsidRPr="00580A24">
        <w:rPr>
          <w:rFonts w:ascii="Times New Roman" w:hAnsi="Times New Roman"/>
          <w:sz w:val="24"/>
          <w:szCs w:val="24"/>
        </w:rPr>
        <w:t>2. Zmiany treści umowy mogą nastąpić jedynie na warunkach i w okolicznościach, o których mowa w art. 144 ustawy z dnia 29 stycznia 2004 r. Prawo zamówień publicznych.</w:t>
      </w:r>
    </w:p>
    <w:p w:rsidR="004E1A9E" w:rsidRPr="00580A24" w:rsidRDefault="004E1A9E" w:rsidP="00580A24">
      <w:pPr>
        <w:tabs>
          <w:tab w:val="left" w:pos="284"/>
          <w:tab w:val="left" w:pos="360"/>
        </w:tabs>
        <w:spacing w:before="120" w:after="120"/>
        <w:jc w:val="both"/>
        <w:rPr>
          <w:rFonts w:ascii="Times New Roman" w:hAnsi="Times New Roman"/>
          <w:sz w:val="24"/>
          <w:szCs w:val="24"/>
        </w:rPr>
      </w:pPr>
      <w:r w:rsidRPr="00580A24">
        <w:rPr>
          <w:rFonts w:ascii="Times New Roman" w:hAnsi="Times New Roman"/>
          <w:sz w:val="24"/>
          <w:szCs w:val="24"/>
        </w:rPr>
        <w:t>3. Umowa może być zmieniona na niżej wymienionych warunkach:</w:t>
      </w:r>
    </w:p>
    <w:p w:rsidR="004E1A9E" w:rsidRPr="00580A24" w:rsidRDefault="004E1A9E" w:rsidP="00580A24">
      <w:pPr>
        <w:pStyle w:val="ListParagraph"/>
        <w:numPr>
          <w:ilvl w:val="0"/>
          <w:numId w:val="17"/>
        </w:numPr>
        <w:tabs>
          <w:tab w:val="left" w:pos="284"/>
        </w:tabs>
        <w:spacing w:before="120" w:after="120"/>
        <w:ind w:left="720"/>
        <w:jc w:val="both"/>
        <w:rPr>
          <w:sz w:val="24"/>
          <w:szCs w:val="24"/>
        </w:rPr>
      </w:pPr>
      <w:r w:rsidRPr="00580A24">
        <w:rPr>
          <w:sz w:val="24"/>
          <w:szCs w:val="24"/>
        </w:rPr>
        <w:t>w stosunku zakresu realizacji umowy lub zmiany odpowiednich zapisów umowy w przypadku gdy konieczność wprowadzenia zmian, wynikła z okoliczności, których nie można było przewidzieć w chwili zawarcia umowy np. zdarzeń losowych, zmiany przepisów, siły wyższej,</w:t>
      </w:r>
    </w:p>
    <w:p w:rsidR="004E1A9E" w:rsidRPr="00580A24" w:rsidRDefault="004E1A9E" w:rsidP="00580A24">
      <w:pPr>
        <w:pStyle w:val="ListParagraph"/>
        <w:numPr>
          <w:ilvl w:val="0"/>
          <w:numId w:val="17"/>
        </w:numPr>
        <w:tabs>
          <w:tab w:val="left" w:pos="284"/>
        </w:tabs>
        <w:spacing w:before="120" w:after="120"/>
        <w:ind w:left="720"/>
        <w:jc w:val="both"/>
        <w:rPr>
          <w:sz w:val="24"/>
          <w:szCs w:val="24"/>
        </w:rPr>
      </w:pPr>
      <w:r w:rsidRPr="00580A24">
        <w:rPr>
          <w:sz w:val="24"/>
          <w:szCs w:val="24"/>
        </w:rPr>
        <w:t>zmiany Wykonawcy któremu zamawiający udzielił zamówienia publicznego w wyniku połączenia, przekształcenia, nabycia podziału, lub upadłości Wykonawcy z zastrzeżeniem, że nowy Wykonawca musi spełniać kryteria udziału w postępowaniu,</w:t>
      </w:r>
    </w:p>
    <w:p w:rsidR="004E1A9E" w:rsidRPr="00580A24" w:rsidRDefault="004E1A9E" w:rsidP="00580A24">
      <w:pPr>
        <w:pStyle w:val="ListParagraph"/>
        <w:numPr>
          <w:ilvl w:val="0"/>
          <w:numId w:val="17"/>
        </w:numPr>
        <w:tabs>
          <w:tab w:val="left" w:pos="284"/>
        </w:tabs>
        <w:spacing w:before="120" w:after="120"/>
        <w:ind w:left="720"/>
        <w:jc w:val="both"/>
        <w:rPr>
          <w:sz w:val="24"/>
          <w:szCs w:val="24"/>
        </w:rPr>
      </w:pPr>
      <w:r w:rsidRPr="00580A24">
        <w:rPr>
          <w:sz w:val="24"/>
          <w:szCs w:val="24"/>
        </w:rPr>
        <w:t>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E1A9E" w:rsidRPr="00580A24" w:rsidRDefault="004E1A9E" w:rsidP="00580A24">
      <w:pPr>
        <w:pStyle w:val="ListParagraph"/>
        <w:numPr>
          <w:ilvl w:val="0"/>
          <w:numId w:val="17"/>
        </w:numPr>
        <w:tabs>
          <w:tab w:val="left" w:pos="284"/>
        </w:tabs>
        <w:spacing w:before="120" w:after="120"/>
        <w:ind w:left="720"/>
        <w:jc w:val="both"/>
        <w:rPr>
          <w:sz w:val="24"/>
          <w:szCs w:val="24"/>
        </w:rPr>
      </w:pPr>
      <w:r w:rsidRPr="00580A24">
        <w:rPr>
          <w:sz w:val="24"/>
          <w:szCs w:val="24"/>
        </w:rPr>
        <w:t xml:space="preserve">zmian ceny w przypadku ustawowej zmiany stawki podatku VAT - w celu dostosowania do aktualnie obowiązującej stawki. </w:t>
      </w:r>
    </w:p>
    <w:p w:rsidR="004E1A9E" w:rsidRPr="00580A24" w:rsidRDefault="004E1A9E" w:rsidP="00580A24">
      <w:pPr>
        <w:pStyle w:val="ListParagraph"/>
        <w:numPr>
          <w:ilvl w:val="0"/>
          <w:numId w:val="17"/>
        </w:numPr>
        <w:tabs>
          <w:tab w:val="left" w:pos="142"/>
        </w:tabs>
        <w:autoSpaceDN w:val="0"/>
        <w:adjustRightInd w:val="0"/>
        <w:ind w:left="714" w:hanging="357"/>
        <w:jc w:val="both"/>
        <w:rPr>
          <w:sz w:val="24"/>
          <w:szCs w:val="24"/>
        </w:rPr>
      </w:pPr>
      <w:r w:rsidRPr="00580A24">
        <w:rPr>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4E1A9E" w:rsidRPr="00580A24" w:rsidRDefault="004E1A9E" w:rsidP="00580A24">
      <w:pPr>
        <w:pStyle w:val="ListParagraph"/>
        <w:numPr>
          <w:ilvl w:val="0"/>
          <w:numId w:val="17"/>
        </w:numPr>
        <w:tabs>
          <w:tab w:val="left" w:pos="142"/>
        </w:tabs>
        <w:autoSpaceDN w:val="0"/>
        <w:adjustRightInd w:val="0"/>
        <w:ind w:left="714" w:hanging="357"/>
        <w:jc w:val="both"/>
        <w:rPr>
          <w:sz w:val="24"/>
          <w:szCs w:val="24"/>
        </w:rPr>
      </w:pPr>
      <w:r w:rsidRPr="00580A24">
        <w:rPr>
          <w:sz w:val="24"/>
          <w:szCs w:val="24"/>
        </w:rPr>
        <w:t>zmiana odpowiednich zapisów umowy wynikająca ze zmian przepisów prawa powszechnie obowiązującego.</w:t>
      </w:r>
    </w:p>
    <w:p w:rsidR="004E1A9E" w:rsidRPr="00580A24" w:rsidRDefault="004E1A9E" w:rsidP="00580A24">
      <w:pPr>
        <w:tabs>
          <w:tab w:val="left" w:pos="284"/>
          <w:tab w:val="left" w:pos="1276"/>
        </w:tabs>
        <w:autoSpaceDN w:val="0"/>
        <w:adjustRightInd w:val="0"/>
        <w:spacing w:before="120" w:after="120"/>
        <w:ind w:left="426" w:hanging="426"/>
        <w:jc w:val="both"/>
        <w:rPr>
          <w:rFonts w:ascii="Times New Roman" w:hAnsi="Times New Roman"/>
          <w:sz w:val="24"/>
          <w:szCs w:val="24"/>
        </w:rPr>
      </w:pPr>
      <w:r w:rsidRPr="00580A24">
        <w:rPr>
          <w:rFonts w:ascii="Times New Roman" w:hAnsi="Times New Roman"/>
          <w:sz w:val="24"/>
          <w:szCs w:val="24"/>
        </w:rPr>
        <w:t>4.  Zmiana umowy, o której mowa w § 14 ust. 3  pkt. a), b), d), e), f) umowy może nastąpić zarówno na wniosek Zamawiającego jak i Wykonawcy.</w:t>
      </w:r>
    </w:p>
    <w:p w:rsidR="004E1A9E" w:rsidRPr="00580A24" w:rsidRDefault="004E1A9E" w:rsidP="00580A24">
      <w:pPr>
        <w:tabs>
          <w:tab w:val="left" w:pos="1276"/>
        </w:tabs>
        <w:autoSpaceDN w:val="0"/>
        <w:adjustRightInd w:val="0"/>
        <w:ind w:left="360" w:hanging="360"/>
        <w:jc w:val="both"/>
        <w:rPr>
          <w:rFonts w:ascii="Times New Roman" w:hAnsi="Times New Roman"/>
          <w:sz w:val="24"/>
          <w:szCs w:val="24"/>
        </w:rPr>
      </w:pPr>
      <w:r w:rsidRPr="00580A24">
        <w:rPr>
          <w:rFonts w:ascii="Times New Roman" w:hAnsi="Times New Roman"/>
          <w:sz w:val="24"/>
          <w:szCs w:val="24"/>
        </w:rPr>
        <w:t>5.  Wniosek o zmianę umowy zgłaszany jest drugiej stronie na piśmie minimum 7 dni przed datą planowanych zmian i musi zawierać uzasadnienie i opis proponowanych zmian.</w:t>
      </w:r>
    </w:p>
    <w:p w:rsidR="004E1A9E" w:rsidRPr="00580A24" w:rsidRDefault="004E1A9E" w:rsidP="00580A24">
      <w:pPr>
        <w:tabs>
          <w:tab w:val="left" w:pos="1276"/>
        </w:tabs>
        <w:autoSpaceDN w:val="0"/>
        <w:adjustRightInd w:val="0"/>
        <w:ind w:left="360" w:hanging="360"/>
        <w:jc w:val="both"/>
        <w:rPr>
          <w:rFonts w:ascii="Times New Roman" w:hAnsi="Times New Roman"/>
          <w:sz w:val="24"/>
          <w:szCs w:val="24"/>
        </w:rPr>
      </w:pPr>
      <w:r w:rsidRPr="00580A24">
        <w:rPr>
          <w:rFonts w:ascii="Times New Roman" w:hAnsi="Times New Roman"/>
          <w:sz w:val="24"/>
          <w:szCs w:val="24"/>
        </w:rPr>
        <w:t>6. Zmian danych adresowych lub identyfikacyjnych którejkolwiek ze stron nie wymaga zmiany umowy. Strony zobowiązują się do niezwłocznego informowania się wzajemnie o zmianach, o których mowa w zadaniu poprzednim.</w:t>
      </w:r>
    </w:p>
    <w:p w:rsidR="004E1A9E" w:rsidRPr="00580A24" w:rsidRDefault="004E1A9E" w:rsidP="00580A24">
      <w:pPr>
        <w:tabs>
          <w:tab w:val="left" w:pos="567"/>
        </w:tabs>
        <w:autoSpaceDN w:val="0"/>
        <w:adjustRightInd w:val="0"/>
        <w:jc w:val="center"/>
        <w:rPr>
          <w:rFonts w:ascii="Times New Roman" w:hAnsi="Times New Roman"/>
          <w:b/>
          <w:spacing w:val="20"/>
          <w:sz w:val="24"/>
          <w:szCs w:val="24"/>
        </w:rPr>
      </w:pPr>
      <w:r w:rsidRPr="00580A24">
        <w:rPr>
          <w:rFonts w:ascii="Times New Roman" w:hAnsi="Times New Roman"/>
          <w:b/>
          <w:spacing w:val="20"/>
          <w:sz w:val="24"/>
          <w:szCs w:val="24"/>
        </w:rPr>
        <w:t>§13</w:t>
      </w:r>
    </w:p>
    <w:p w:rsidR="004E1A9E" w:rsidRPr="00580A24" w:rsidRDefault="004E1A9E" w:rsidP="00580A24">
      <w:pPr>
        <w:tabs>
          <w:tab w:val="left" w:pos="567"/>
        </w:tabs>
        <w:autoSpaceDN w:val="0"/>
        <w:adjustRightInd w:val="0"/>
        <w:jc w:val="both"/>
        <w:rPr>
          <w:rFonts w:ascii="Times New Roman" w:hAnsi="Times New Roman"/>
          <w:sz w:val="24"/>
          <w:szCs w:val="24"/>
        </w:rPr>
      </w:pPr>
      <w:r w:rsidRPr="00580A24">
        <w:rPr>
          <w:rFonts w:ascii="Times New Roman" w:hAnsi="Times New Roman"/>
          <w:sz w:val="24"/>
          <w:szCs w:val="24"/>
        </w:rPr>
        <w:t>Wykonawca nie może bez zgody Zamawiającego, wyrażonej na piśmie pod rygorem nieważności, zbywać wierzytelności z tytułu realizacji niniejszej umowy na rzecz osób trzecich.</w:t>
      </w:r>
    </w:p>
    <w:p w:rsidR="004E1A9E" w:rsidRPr="00580A24" w:rsidRDefault="004E1A9E" w:rsidP="00580A24">
      <w:pPr>
        <w:pStyle w:val="Styl"/>
        <w:tabs>
          <w:tab w:val="left" w:pos="284"/>
          <w:tab w:val="left" w:pos="4253"/>
        </w:tabs>
        <w:spacing w:before="240" w:after="120"/>
        <w:ind w:right="43"/>
        <w:jc w:val="center"/>
        <w:rPr>
          <w:b/>
          <w:spacing w:val="20"/>
        </w:rPr>
      </w:pPr>
      <w:r w:rsidRPr="00580A24">
        <w:rPr>
          <w:b/>
          <w:spacing w:val="20"/>
        </w:rPr>
        <w:t>§14</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lang w:val="de-DE"/>
        </w:rPr>
      </w:pPr>
      <w:r w:rsidRPr="00580A24">
        <w:rPr>
          <w:sz w:val="24"/>
          <w:szCs w:val="24"/>
        </w:rPr>
        <w:t>Administratorem danych osobowych jest Miejski Zespół Żłobków w Lublinie, ul. </w:t>
      </w:r>
      <w:r w:rsidRPr="00580A24">
        <w:rPr>
          <w:sz w:val="24"/>
          <w:szCs w:val="24"/>
          <w:lang w:val="de-DE"/>
        </w:rPr>
        <w:t>Wolska 3, 20-411 Lublin, tel. 81-4664991, adres e-mail: mzz@zlobki.lublin.eu.</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7" w:history="1">
        <w:r w:rsidRPr="00580A24">
          <w:rPr>
            <w:rStyle w:val="Hyperlink"/>
            <w:sz w:val="24"/>
            <w:szCs w:val="24"/>
          </w:rPr>
          <w:t>iod@mzz@zlobki.eu</w:t>
        </w:r>
      </w:hyperlink>
      <w:r w:rsidRPr="00580A24">
        <w:rPr>
          <w:sz w:val="24"/>
          <w:szCs w:val="24"/>
        </w:rPr>
        <w:t>.</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Przekazane w treści umowy dane osobowe są przetwarzane w celu umożliwienia bieżącej realizacji współpracy w realizacji niniejszej umowy.</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Administrator przetwarza następujące dane osobowe: …………………………………………….</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Odbiorcami danych osobowych mogą być podmioty świadczące usługi na rzecz Administratora w szczególności usługi doradcze, audytowe, informatyczne, archiwizacji i niszczenia dokumentów. Odbiorcami mogą także organa publiczne, które mogą otrzymywać dane osobowe w ramach konkretnego postępowania zgodnego z prawem.</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Wymienione dane osobowe nie będą służyły do zautomatyzowanego podejmowania decyzji i nie będą wykorzystywanie do profilowania Państwa.</w:t>
      </w:r>
    </w:p>
    <w:p w:rsidR="004E1A9E" w:rsidRPr="00580A24" w:rsidRDefault="004E1A9E" w:rsidP="00580A24">
      <w:pPr>
        <w:pStyle w:val="ListParagraph"/>
        <w:numPr>
          <w:ilvl w:val="0"/>
          <w:numId w:val="52"/>
        </w:numPr>
        <w:suppressAutoHyphens w:val="0"/>
        <w:spacing w:after="160" w:line="259" w:lineRule="auto"/>
        <w:ind w:left="284" w:hanging="284"/>
        <w:jc w:val="both"/>
        <w:rPr>
          <w:sz w:val="24"/>
          <w:szCs w:val="24"/>
        </w:rPr>
      </w:pPr>
      <w:r w:rsidRPr="00580A24">
        <w:rPr>
          <w:sz w:val="24"/>
          <w:szCs w:val="24"/>
        </w:rPr>
        <w:t xml:space="preserve">Dane osobowe ujawnione w treści umowy zostały udostępnione MZŻ w Lublinie przez stronę umowy. </w:t>
      </w:r>
    </w:p>
    <w:p w:rsidR="004E1A9E" w:rsidRPr="00580A24" w:rsidRDefault="004E1A9E" w:rsidP="00580A24">
      <w:pPr>
        <w:pStyle w:val="Styl"/>
        <w:tabs>
          <w:tab w:val="left" w:pos="284"/>
          <w:tab w:val="left" w:pos="4253"/>
        </w:tabs>
        <w:spacing w:before="240" w:after="120"/>
        <w:ind w:right="43"/>
        <w:jc w:val="center"/>
        <w:rPr>
          <w:b/>
          <w:spacing w:val="20"/>
        </w:rPr>
      </w:pPr>
      <w:r w:rsidRPr="00580A24">
        <w:rPr>
          <w:b/>
          <w:spacing w:val="20"/>
        </w:rPr>
        <w:t>§15</w:t>
      </w:r>
    </w:p>
    <w:p w:rsidR="004E1A9E" w:rsidRPr="00580A24" w:rsidRDefault="004E1A9E" w:rsidP="003F7CCE">
      <w:pPr>
        <w:numPr>
          <w:ilvl w:val="0"/>
          <w:numId w:val="51"/>
        </w:numPr>
        <w:tabs>
          <w:tab w:val="left" w:pos="0"/>
        </w:tabs>
        <w:suppressAutoHyphens/>
        <w:spacing w:before="120" w:after="120" w:line="240" w:lineRule="auto"/>
        <w:ind w:left="330" w:hanging="330"/>
        <w:jc w:val="both"/>
        <w:rPr>
          <w:rFonts w:ascii="Times New Roman" w:hAnsi="Times New Roman"/>
          <w:sz w:val="24"/>
          <w:szCs w:val="24"/>
        </w:rPr>
      </w:pPr>
      <w:r w:rsidRPr="00580A24">
        <w:rPr>
          <w:rFonts w:ascii="Times New Roman" w:hAnsi="Times New Roman"/>
          <w:sz w:val="24"/>
          <w:szCs w:val="24"/>
        </w:rPr>
        <w:t>SIWZ i wszelkie załączniki dołączone do niniejszej umowy i wymienione w jej treści stanowią integralną część umowy.</w:t>
      </w:r>
    </w:p>
    <w:p w:rsidR="004E1A9E" w:rsidRPr="00580A24" w:rsidRDefault="004E1A9E" w:rsidP="003F7CCE">
      <w:pPr>
        <w:numPr>
          <w:ilvl w:val="0"/>
          <w:numId w:val="51"/>
        </w:numPr>
        <w:tabs>
          <w:tab w:val="left" w:pos="0"/>
        </w:tabs>
        <w:suppressAutoHyphens/>
        <w:spacing w:before="120" w:after="120" w:line="240" w:lineRule="auto"/>
        <w:ind w:left="330" w:hanging="330"/>
        <w:jc w:val="both"/>
        <w:rPr>
          <w:rFonts w:ascii="Times New Roman" w:hAnsi="Times New Roman"/>
          <w:sz w:val="24"/>
          <w:szCs w:val="24"/>
        </w:rPr>
      </w:pPr>
      <w:r w:rsidRPr="00580A24">
        <w:rPr>
          <w:rFonts w:ascii="Times New Roman" w:hAnsi="Times New Roman"/>
          <w:sz w:val="24"/>
          <w:szCs w:val="24"/>
        </w:rPr>
        <w:t>Spory mogące wyniknąć na tle wykonania postanowień niniejszej umowy strony poddają rozstrzygnięciu właściwemu rzeczowo sądowi powszechnemu w Lublinie.</w:t>
      </w:r>
    </w:p>
    <w:p w:rsidR="004E1A9E" w:rsidRPr="00580A24" w:rsidRDefault="004E1A9E" w:rsidP="003F7CCE">
      <w:pPr>
        <w:numPr>
          <w:ilvl w:val="0"/>
          <w:numId w:val="51"/>
        </w:numPr>
        <w:tabs>
          <w:tab w:val="left" w:pos="0"/>
        </w:tabs>
        <w:suppressAutoHyphens/>
        <w:spacing w:before="120" w:after="120" w:line="240" w:lineRule="auto"/>
        <w:ind w:left="330" w:hanging="330"/>
        <w:jc w:val="both"/>
        <w:rPr>
          <w:rFonts w:ascii="Times New Roman" w:hAnsi="Times New Roman"/>
          <w:sz w:val="24"/>
          <w:szCs w:val="24"/>
        </w:rPr>
      </w:pPr>
      <w:r w:rsidRPr="00580A24">
        <w:rPr>
          <w:rFonts w:ascii="Times New Roman" w:hAnsi="Times New Roman"/>
          <w:sz w:val="24"/>
          <w:szCs w:val="24"/>
        </w:rPr>
        <w:t>W kwestiach nieuregulowanych postanowieniami zawartej umowy zastosowanie mieć będą przepisy ustawy Prawo zamówień publicznych i Kodeksu Cywilnego. Strony poddają niniejszą umowę właściwości prawa polskiego.</w:t>
      </w:r>
    </w:p>
    <w:p w:rsidR="004E1A9E" w:rsidRPr="00580A24" w:rsidRDefault="004E1A9E" w:rsidP="003F7CCE">
      <w:pPr>
        <w:pStyle w:val="ListParagraph"/>
        <w:numPr>
          <w:ilvl w:val="0"/>
          <w:numId w:val="51"/>
        </w:numPr>
        <w:ind w:left="330" w:hanging="330"/>
        <w:rPr>
          <w:sz w:val="24"/>
          <w:szCs w:val="24"/>
        </w:rPr>
      </w:pPr>
      <w:r w:rsidRPr="00580A24">
        <w:rPr>
          <w:sz w:val="24"/>
          <w:szCs w:val="24"/>
        </w:rPr>
        <w:t>Umowę sporządzono w trzech jednobrzmiących egzemplarzach, gdzie dwa egzemplarze są dla Zamawiającego, a jeden dla Wykonawcy.</w:t>
      </w:r>
    </w:p>
    <w:p w:rsidR="004E1A9E" w:rsidRPr="00580A24" w:rsidRDefault="004E1A9E" w:rsidP="00580A24">
      <w:pPr>
        <w:jc w:val="both"/>
        <w:rPr>
          <w:rFonts w:ascii="Times New Roman" w:hAnsi="Times New Roman"/>
          <w:b/>
          <w:sz w:val="24"/>
          <w:szCs w:val="24"/>
        </w:rPr>
      </w:pPr>
    </w:p>
    <w:p w:rsidR="004E1A9E" w:rsidRPr="00580A24" w:rsidRDefault="004E1A9E" w:rsidP="00580A24">
      <w:pPr>
        <w:jc w:val="both"/>
        <w:rPr>
          <w:rFonts w:ascii="Times New Roman" w:hAnsi="Times New Roman"/>
          <w:b/>
          <w:sz w:val="24"/>
          <w:szCs w:val="24"/>
        </w:rPr>
      </w:pPr>
      <w:r w:rsidRPr="00580A24">
        <w:rPr>
          <w:rFonts w:ascii="Times New Roman" w:hAnsi="Times New Roman"/>
          <w:b/>
          <w:sz w:val="24"/>
          <w:szCs w:val="24"/>
        </w:rPr>
        <w:t>...........................</w:t>
      </w:r>
      <w:r>
        <w:rPr>
          <w:rFonts w:ascii="Times New Roman" w:hAnsi="Times New Roman"/>
          <w:b/>
          <w:sz w:val="24"/>
          <w:szCs w:val="24"/>
        </w:rPr>
        <w:t>........................</w:t>
      </w:r>
      <w:r w:rsidRPr="00580A24">
        <w:rPr>
          <w:rFonts w:ascii="Times New Roman" w:hAnsi="Times New Roman"/>
          <w:b/>
          <w:sz w:val="24"/>
          <w:szCs w:val="24"/>
        </w:rPr>
        <w:tab/>
        <w:t xml:space="preserve">                           ……….............................................</w:t>
      </w:r>
    </w:p>
    <w:p w:rsidR="004E1A9E" w:rsidRPr="003F7CCE" w:rsidRDefault="004E1A9E" w:rsidP="003F7CCE">
      <w:pPr>
        <w:jc w:val="both"/>
        <w:rPr>
          <w:rFonts w:ascii="Times New Roman" w:hAnsi="Times New Roman"/>
          <w:b/>
          <w:sz w:val="24"/>
          <w:szCs w:val="24"/>
        </w:rPr>
      </w:pPr>
      <w:r w:rsidRPr="00580A24">
        <w:rPr>
          <w:rFonts w:ascii="Times New Roman" w:hAnsi="Times New Roman"/>
          <w:b/>
          <w:sz w:val="24"/>
          <w:szCs w:val="24"/>
        </w:rPr>
        <w:t xml:space="preserve">            Wykonawca</w:t>
      </w:r>
      <w:r w:rsidRPr="00580A24">
        <w:rPr>
          <w:rFonts w:ascii="Times New Roman" w:hAnsi="Times New Roman"/>
          <w:b/>
          <w:sz w:val="24"/>
          <w:szCs w:val="24"/>
        </w:rPr>
        <w:tab/>
      </w:r>
      <w:r w:rsidRPr="00580A24">
        <w:rPr>
          <w:rFonts w:ascii="Times New Roman" w:hAnsi="Times New Roman"/>
          <w:b/>
          <w:sz w:val="24"/>
          <w:szCs w:val="24"/>
        </w:rPr>
        <w:tab/>
      </w:r>
      <w:r w:rsidRPr="00580A24">
        <w:rPr>
          <w:rFonts w:ascii="Times New Roman" w:hAnsi="Times New Roman"/>
          <w:b/>
          <w:sz w:val="24"/>
          <w:szCs w:val="24"/>
        </w:rPr>
        <w:tab/>
      </w:r>
      <w:r w:rsidRPr="00580A24">
        <w:rPr>
          <w:rFonts w:ascii="Times New Roman" w:hAnsi="Times New Roman"/>
          <w:b/>
          <w:sz w:val="24"/>
          <w:szCs w:val="24"/>
        </w:rPr>
        <w:tab/>
      </w:r>
      <w:r w:rsidRPr="00580A24">
        <w:rPr>
          <w:rFonts w:ascii="Times New Roman" w:hAnsi="Times New Roman"/>
          <w:b/>
          <w:sz w:val="24"/>
          <w:szCs w:val="24"/>
        </w:rPr>
        <w:tab/>
        <w:t xml:space="preserve">                                       Zamawiający</w:t>
      </w:r>
    </w:p>
    <w:p w:rsidR="004E1A9E" w:rsidRDefault="004E1A9E" w:rsidP="00580A24">
      <w:pPr>
        <w:jc w:val="both"/>
        <w:rPr>
          <w:rFonts w:ascii="Times New Roman" w:hAnsi="Times New Roman"/>
          <w:b/>
          <w:sz w:val="24"/>
          <w:szCs w:val="24"/>
        </w:rPr>
      </w:pPr>
    </w:p>
    <w:p w:rsidR="004E1A9E" w:rsidRPr="00580A24" w:rsidRDefault="004E1A9E" w:rsidP="00580A24">
      <w:pPr>
        <w:jc w:val="both"/>
        <w:rPr>
          <w:rFonts w:ascii="Times New Roman" w:hAnsi="Times New Roman"/>
          <w:sz w:val="24"/>
          <w:szCs w:val="24"/>
        </w:rPr>
      </w:pPr>
      <w:r w:rsidRPr="00580A24">
        <w:rPr>
          <w:rFonts w:ascii="Times New Roman" w:hAnsi="Times New Roman"/>
          <w:b/>
          <w:sz w:val="24"/>
          <w:szCs w:val="24"/>
        </w:rPr>
        <w:t>Załączniki</w:t>
      </w:r>
      <w:r w:rsidRPr="00580A24">
        <w:rPr>
          <w:rFonts w:ascii="Times New Roman" w:hAnsi="Times New Roman"/>
          <w:sz w:val="24"/>
          <w:szCs w:val="24"/>
        </w:rPr>
        <w:t>:</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 xml:space="preserve">1)Formularz ofertowy ( załącznik nr 1 do umowy), </w:t>
      </w:r>
    </w:p>
    <w:p w:rsidR="004E1A9E" w:rsidRPr="00580A24" w:rsidRDefault="004E1A9E" w:rsidP="00580A24">
      <w:pPr>
        <w:jc w:val="both"/>
        <w:rPr>
          <w:rFonts w:ascii="Times New Roman" w:hAnsi="Times New Roman"/>
          <w:sz w:val="24"/>
          <w:szCs w:val="24"/>
        </w:rPr>
      </w:pPr>
      <w:r w:rsidRPr="00580A24">
        <w:rPr>
          <w:rFonts w:ascii="Times New Roman" w:hAnsi="Times New Roman"/>
          <w:sz w:val="24"/>
          <w:szCs w:val="24"/>
        </w:rPr>
        <w:t>2) Kosztorys cenowy ( załącznik nr 2 do umowy)</w:t>
      </w:r>
    </w:p>
    <w:p w:rsidR="004E1A9E" w:rsidRDefault="004E1A9E" w:rsidP="00580A24">
      <w:pPr>
        <w:pStyle w:val="NormalWeb"/>
        <w:spacing w:before="0" w:after="120"/>
        <w:jc w:val="right"/>
        <w:rPr>
          <w:b/>
          <w:bCs/>
          <w:spacing w:val="4"/>
        </w:rPr>
      </w:pPr>
    </w:p>
    <w:p w:rsidR="004E1A9E" w:rsidRDefault="004E1A9E" w:rsidP="00580A24">
      <w:pPr>
        <w:pStyle w:val="NormalWeb"/>
        <w:spacing w:before="0" w:after="120"/>
        <w:jc w:val="right"/>
        <w:rPr>
          <w:b/>
          <w:bCs/>
          <w:spacing w:val="4"/>
        </w:rPr>
      </w:pPr>
    </w:p>
    <w:p w:rsidR="004E1A9E" w:rsidRPr="00AF48FB" w:rsidRDefault="004E1A9E" w:rsidP="00580A24">
      <w:pPr>
        <w:pStyle w:val="NormalWeb"/>
        <w:spacing w:before="0" w:after="120"/>
        <w:rPr>
          <w:spacing w:val="4"/>
        </w:rPr>
      </w:pPr>
    </w:p>
    <w:p w:rsidR="004E1A9E" w:rsidRPr="00D84CB4" w:rsidRDefault="004E1A9E" w:rsidP="00580A24">
      <w:pPr>
        <w:pStyle w:val="NormalWeb"/>
        <w:spacing w:after="240" w:line="360" w:lineRule="auto"/>
        <w:jc w:val="both"/>
      </w:pPr>
    </w:p>
    <w:sectPr w:rsidR="004E1A9E" w:rsidRPr="00D84CB4" w:rsidSect="003F7CCE">
      <w:headerReference w:type="default" r:id="rId8"/>
      <w:footerReference w:type="default" r:id="rId9"/>
      <w:headerReference w:type="first" r:id="rId10"/>
      <w:pgSz w:w="11906" w:h="16838"/>
      <w:pgMar w:top="673" w:right="1417" w:bottom="719" w:left="1417" w:header="0" w:footer="4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9E" w:rsidRDefault="004E1A9E" w:rsidP="00A8280E">
      <w:pPr>
        <w:spacing w:after="0" w:line="240" w:lineRule="auto"/>
      </w:pPr>
      <w:r>
        <w:separator/>
      </w:r>
    </w:p>
  </w:endnote>
  <w:endnote w:type="continuationSeparator" w:id="0">
    <w:p w:rsidR="004E1A9E" w:rsidRDefault="004E1A9E"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E" w:rsidRDefault="004E1A9E">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9E" w:rsidRDefault="004E1A9E" w:rsidP="00A8280E">
      <w:pPr>
        <w:spacing w:after="0" w:line="240" w:lineRule="auto"/>
      </w:pPr>
      <w:r>
        <w:separator/>
      </w:r>
    </w:p>
  </w:footnote>
  <w:footnote w:type="continuationSeparator" w:id="0">
    <w:p w:rsidR="004E1A9E" w:rsidRDefault="004E1A9E"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E" w:rsidRDefault="004E1A9E">
    <w:pPr>
      <w:pStyle w:val="Header"/>
    </w:pPr>
  </w:p>
  <w:p w:rsidR="004E1A9E" w:rsidRDefault="004E1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E" w:rsidRDefault="004E1A9E" w:rsidP="00D6615D">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alt="firmowy_mzz..jpg" style="position:absolute;left:0;text-align:left;margin-left:-69.6pt;margin-top:-42.7pt;width:594pt;height:138pt;z-index:251657728;visibility:visible">
          <v:imagedata r:id="rId1" o:title=""/>
          <w10:wrap type="topAndBottom"/>
        </v:shape>
      </w:pict>
    </w:r>
  </w:p>
  <w:p w:rsidR="004E1A9E" w:rsidRDefault="004E1A9E">
    <w:pPr>
      <w:pStyle w:val="Header"/>
    </w:pPr>
  </w:p>
  <w:p w:rsidR="004E1A9E" w:rsidRDefault="004E1A9E">
    <w:pPr>
      <w:pStyle w:val="Header"/>
    </w:pPr>
  </w:p>
  <w:p w:rsidR="004E1A9E" w:rsidRDefault="004E1A9E">
    <w:pPr>
      <w:pStyle w:val="Header"/>
    </w:pPr>
  </w:p>
  <w:p w:rsidR="004E1A9E" w:rsidRDefault="004E1A9E">
    <w:pPr>
      <w:pStyle w:val="Header"/>
    </w:pPr>
    <w:r>
      <w:rPr>
        <w:noProof/>
        <w:lang w:eastAsia="pl-PL"/>
      </w:rPr>
      <w:pict>
        <v:shapetype id="_x0000_t202" coordsize="21600,21600" o:spt="202" path="m,l,21600r21600,l21600,xe">
          <v:stroke joinstyle="miter"/>
          <v:path gradientshapeok="t" o:connecttype="rect"/>
        </v:shapetype>
        <v:shape id="Text Box 3" o:spid="_x0000_s2050" type="#_x0000_t202" style="position:absolute;margin-left:166.55pt;margin-top:6.05pt;width:333.75pt;height:38.4pt;z-index:251656704;visibility:visible" strokecolor="white">
          <v:textbox>
            <w:txbxContent>
              <w:p w:rsidR="004E1A9E" w:rsidRDefault="004E1A9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4E1A9E" w:rsidRDefault="004E1A9E" w:rsidP="007318C1">
                <w:pPr>
                  <w:jc w:val="right"/>
                </w:pPr>
              </w:p>
            </w:txbxContent>
          </v:textbox>
        </v:shape>
      </w:pict>
    </w:r>
  </w:p>
  <w:p w:rsidR="004E1A9E" w:rsidRDefault="004E1A9E">
    <w:pPr>
      <w:pStyle w:val="Header"/>
    </w:pPr>
  </w:p>
  <w:p w:rsidR="004E1A9E" w:rsidRDefault="004E1A9E">
    <w:pPr>
      <w:pStyle w:val="Header"/>
    </w:pPr>
    <w:r>
      <w:rPr>
        <w:noProof/>
        <w:lang w:eastAsia="pl-PL"/>
      </w:rPr>
      <w:pict>
        <v:shape id="Text Box 9" o:spid="_x0000_s2051" type="#_x0000_t202" style="position:absolute;margin-left:157.1pt;margin-top:11.15pt;width:333.75pt;height:38.4pt;z-index:251658752;visibility:visible" strokecolor="white">
          <v:textbox>
            <w:txbxContent>
              <w:p w:rsidR="004E1A9E" w:rsidRDefault="004E1A9E" w:rsidP="00D6615D">
                <w:pPr>
                  <w:jc w:val="right"/>
                </w:pPr>
                <w:r>
                  <w:t xml:space="preserve">                                ul. Wolska 5, 20-411 Lublin, tel./fax.: 81 466-49-91        </w:t>
                </w:r>
                <w:r w:rsidRPr="000D0674">
                  <w:rPr>
                    <w:rFonts w:ascii="Times New Roman" w:hAnsi="Times New Roman"/>
                    <w:sz w:val="24"/>
                    <w:szCs w:val="24"/>
                  </w:rPr>
                  <w:t xml:space="preserve">e-mail: </w:t>
                </w:r>
                <w:hyperlink r:id="rId3" w:history="1">
                  <w:r w:rsidRPr="000D0674">
                    <w:rPr>
                      <w:rStyle w:val="Hyperlink"/>
                      <w:rFonts w:ascii="Times New Roman" w:hAnsi="Times New Roman"/>
                      <w:sz w:val="24"/>
                      <w:szCs w:val="24"/>
                    </w:rPr>
                    <w:t>mzz@zlobki.lublin.eu</w:t>
                  </w:r>
                </w:hyperlink>
                <w:r w:rsidRPr="000D0674">
                  <w:rPr>
                    <w:rFonts w:ascii="Times New Roman" w:hAnsi="Times New Roman"/>
                    <w:sz w:val="24"/>
                    <w:szCs w:val="24"/>
                  </w:rPr>
                  <w:t>, www.zlobki.lublin.eu</w:t>
                </w:r>
              </w:p>
              <w:p w:rsidR="004E1A9E" w:rsidRDefault="004E1A9E" w:rsidP="00D6615D">
                <w:pPr>
                  <w:jc w:val="right"/>
                </w:pPr>
              </w:p>
            </w:txbxContent>
          </v:textbox>
        </v:shape>
      </w:pict>
    </w:r>
  </w:p>
  <w:p w:rsidR="004E1A9E" w:rsidRDefault="004E1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2">
    <w:nsid w:val="040149D7"/>
    <w:multiLevelType w:val="multilevel"/>
    <w:tmpl w:val="1A00D8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45B3C83"/>
    <w:multiLevelType w:val="hybridMultilevel"/>
    <w:tmpl w:val="E3F83D7A"/>
    <w:lvl w:ilvl="0" w:tplc="BD7CDE7A">
      <w:start w:val="1"/>
      <w:numFmt w:val="lowerLetter"/>
      <w:lvlText w:val="%1)"/>
      <w:lvlJc w:val="left"/>
      <w:pPr>
        <w:ind w:left="644"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4F83E57"/>
    <w:multiLevelType w:val="multilevel"/>
    <w:tmpl w:val="8E1A0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91E660B"/>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DD5FFA"/>
    <w:multiLevelType w:val="multilevel"/>
    <w:tmpl w:val="A3DCB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154031D"/>
    <w:multiLevelType w:val="multilevel"/>
    <w:tmpl w:val="4350B3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4E70D81"/>
    <w:multiLevelType w:val="hybridMultilevel"/>
    <w:tmpl w:val="FDEE569E"/>
    <w:lvl w:ilvl="0" w:tplc="04150001">
      <w:start w:val="1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C4406A3"/>
    <w:multiLevelType w:val="multilevel"/>
    <w:tmpl w:val="A4FCF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353"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1515991"/>
    <w:multiLevelType w:val="multilevel"/>
    <w:tmpl w:val="C84A76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8D11FE6"/>
    <w:multiLevelType w:val="multilevel"/>
    <w:tmpl w:val="0406CA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8D229F8"/>
    <w:multiLevelType w:val="multilevel"/>
    <w:tmpl w:val="A220292A"/>
    <w:lvl w:ilvl="0">
      <w:start w:val="24"/>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E7D304E"/>
    <w:multiLevelType w:val="hybridMultilevel"/>
    <w:tmpl w:val="97A4E8F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19">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1">
    <w:nsid w:val="33754E4B"/>
    <w:multiLevelType w:val="multilevel"/>
    <w:tmpl w:val="B590D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97230F"/>
    <w:multiLevelType w:val="hybridMultilevel"/>
    <w:tmpl w:val="792AA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80F649A"/>
    <w:multiLevelType w:val="multilevel"/>
    <w:tmpl w:val="4C1C4A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D1F12F1"/>
    <w:multiLevelType w:val="hybridMultilevel"/>
    <w:tmpl w:val="9F32C1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0891568"/>
    <w:multiLevelType w:val="hybridMultilevel"/>
    <w:tmpl w:val="3386E1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2B258B2"/>
    <w:multiLevelType w:val="multilevel"/>
    <w:tmpl w:val="E3306B8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8">
    <w:nsid w:val="4765329D"/>
    <w:multiLevelType w:val="multilevel"/>
    <w:tmpl w:val="C76C21F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495C2108"/>
    <w:multiLevelType w:val="hybridMultilevel"/>
    <w:tmpl w:val="E708D708"/>
    <w:lvl w:ilvl="0" w:tplc="D5DC17D0">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B553FB5"/>
    <w:multiLevelType w:val="hybridMultilevel"/>
    <w:tmpl w:val="F67A477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D2B3791"/>
    <w:multiLevelType w:val="multilevel"/>
    <w:tmpl w:val="0BAE75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000521C"/>
    <w:multiLevelType w:val="multilevel"/>
    <w:tmpl w:val="3BEE67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0627EC1"/>
    <w:multiLevelType w:val="hybridMultilevel"/>
    <w:tmpl w:val="057E268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nsid w:val="555866D7"/>
    <w:multiLevelType w:val="multilevel"/>
    <w:tmpl w:val="19DC7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9EE5266"/>
    <w:multiLevelType w:val="hybridMultilevel"/>
    <w:tmpl w:val="B45CDAE4"/>
    <w:lvl w:ilvl="0" w:tplc="0415000F">
      <w:start w:val="1"/>
      <w:numFmt w:val="decimal"/>
      <w:lvlText w:val="%1."/>
      <w:lvlJc w:val="left"/>
      <w:pPr>
        <w:ind w:left="720" w:hanging="360"/>
      </w:pPr>
      <w:rPr>
        <w:rFonts w:cs="Times New Roman" w:hint="default"/>
      </w:rPr>
    </w:lvl>
    <w:lvl w:ilvl="1" w:tplc="060430AE">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A0B3327"/>
    <w:multiLevelType w:val="hybridMultilevel"/>
    <w:tmpl w:val="C39E164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A651092"/>
    <w:multiLevelType w:val="hybridMultilevel"/>
    <w:tmpl w:val="AF0AA5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C9A420F"/>
    <w:multiLevelType w:val="multilevel"/>
    <w:tmpl w:val="1B981F50"/>
    <w:lvl w:ilvl="0">
      <w:start w:val="1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04E5AC7"/>
    <w:multiLevelType w:val="hybridMultilevel"/>
    <w:tmpl w:val="BC047CD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0877825"/>
    <w:multiLevelType w:val="multilevel"/>
    <w:tmpl w:val="DAA6C7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16947FB"/>
    <w:multiLevelType w:val="multilevel"/>
    <w:tmpl w:val="5A90A89C"/>
    <w:lvl w:ilvl="0">
      <w:start w:val="9"/>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3">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67322FA"/>
    <w:multiLevelType w:val="multilevel"/>
    <w:tmpl w:val="0896B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6B712803"/>
    <w:multiLevelType w:val="multilevel"/>
    <w:tmpl w:val="5CD4A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DC14F06"/>
    <w:multiLevelType w:val="hybridMultilevel"/>
    <w:tmpl w:val="C3A05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6EA91B52"/>
    <w:multiLevelType w:val="multilevel"/>
    <w:tmpl w:val="A9164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700376C1"/>
    <w:multiLevelType w:val="hybridMultilevel"/>
    <w:tmpl w:val="31BC4840"/>
    <w:lvl w:ilvl="0" w:tplc="1E3C52E2">
      <w:start w:val="7"/>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75F3445D"/>
    <w:multiLevelType w:val="multilevel"/>
    <w:tmpl w:val="36D62016"/>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1">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C116B1F"/>
    <w:multiLevelType w:val="multilevel"/>
    <w:tmpl w:val="99AA954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9"/>
  </w:num>
  <w:num w:numId="3">
    <w:abstractNumId w:val="30"/>
  </w:num>
  <w:num w:numId="4">
    <w:abstractNumId w:val="18"/>
  </w:num>
  <w:num w:numId="5">
    <w:abstractNumId w:val="23"/>
  </w:num>
  <w:num w:numId="6">
    <w:abstractNumId w:val="17"/>
  </w:num>
  <w:num w:numId="7">
    <w:abstractNumId w:val="0"/>
  </w:num>
  <w:num w:numId="8">
    <w:abstractNumId w:val="33"/>
  </w:num>
  <w:num w:numId="9">
    <w:abstractNumId w:val="46"/>
  </w:num>
  <w:num w:numId="10">
    <w:abstractNumId w:val="16"/>
  </w:num>
  <w:num w:numId="11">
    <w:abstractNumId w:val="12"/>
  </w:num>
  <w:num w:numId="12">
    <w:abstractNumId w:val="35"/>
  </w:num>
  <w:num w:numId="13">
    <w:abstractNumId w:val="40"/>
  </w:num>
  <w:num w:numId="14">
    <w:abstractNumId w:val="47"/>
  </w:num>
  <w:num w:numId="15">
    <w:abstractNumId w:val="8"/>
  </w:num>
  <w:num w:numId="16">
    <w:abstractNumId w:val="49"/>
  </w:num>
  <w:num w:numId="17">
    <w:abstractNumId w:val="3"/>
  </w:num>
  <w:num w:numId="18">
    <w:abstractNumId w:val="36"/>
  </w:num>
  <w:num w:numId="19">
    <w:abstractNumId w:val="22"/>
  </w:num>
  <w:num w:numId="20">
    <w:abstractNumId w:val="19"/>
  </w:num>
  <w:num w:numId="21">
    <w:abstractNumId w:val="26"/>
  </w:num>
  <w:num w:numId="22">
    <w:abstractNumId w:val="29"/>
  </w:num>
  <w:num w:numId="23">
    <w:abstractNumId w:val="11"/>
  </w:num>
  <w:num w:numId="24">
    <w:abstractNumId w:val="32"/>
  </w:num>
  <w:num w:numId="25">
    <w:abstractNumId w:val="52"/>
  </w:num>
  <w:num w:numId="26">
    <w:abstractNumId w:val="45"/>
  </w:num>
  <w:num w:numId="27">
    <w:abstractNumId w:val="14"/>
  </w:num>
  <w:num w:numId="28">
    <w:abstractNumId w:val="44"/>
  </w:num>
  <w:num w:numId="29">
    <w:abstractNumId w:val="38"/>
  </w:num>
  <w:num w:numId="30">
    <w:abstractNumId w:val="31"/>
  </w:num>
  <w:num w:numId="31">
    <w:abstractNumId w:val="15"/>
  </w:num>
  <w:num w:numId="32">
    <w:abstractNumId w:val="27"/>
  </w:num>
  <w:num w:numId="33">
    <w:abstractNumId w:val="42"/>
  </w:num>
  <w:num w:numId="34">
    <w:abstractNumId w:val="5"/>
  </w:num>
  <w:num w:numId="35">
    <w:abstractNumId w:val="10"/>
  </w:num>
  <w:num w:numId="36">
    <w:abstractNumId w:val="21"/>
  </w:num>
  <w:num w:numId="37">
    <w:abstractNumId w:val="41"/>
  </w:num>
  <w:num w:numId="38">
    <w:abstractNumId w:val="2"/>
  </w:num>
  <w:num w:numId="39">
    <w:abstractNumId w:val="48"/>
  </w:num>
  <w:num w:numId="40">
    <w:abstractNumId w:val="6"/>
  </w:num>
  <w:num w:numId="41">
    <w:abstractNumId w:val="4"/>
  </w:num>
  <w:num w:numId="42">
    <w:abstractNumId w:val="28"/>
  </w:num>
  <w:num w:numId="43">
    <w:abstractNumId w:val="7"/>
  </w:num>
  <w:num w:numId="44">
    <w:abstractNumId w:val="13"/>
  </w:num>
  <w:num w:numId="45">
    <w:abstractNumId w:val="24"/>
  </w:num>
  <w:num w:numId="46">
    <w:abstractNumId w:val="34"/>
  </w:num>
  <w:num w:numId="47">
    <w:abstractNumId w:val="43"/>
  </w:num>
  <w:num w:numId="48">
    <w:abstractNumId w:val="20"/>
  </w:num>
  <w:num w:numId="49">
    <w:abstractNumId w:val="50"/>
  </w:num>
  <w:num w:numId="50">
    <w:abstractNumId w:val="51"/>
  </w:num>
  <w:num w:numId="51">
    <w:abstractNumId w:val="39"/>
  </w:num>
  <w:num w:numId="52">
    <w:abstractNumId w:val="37"/>
  </w:num>
  <w:num w:numId="5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80E"/>
    <w:rsid w:val="00011967"/>
    <w:rsid w:val="0001313D"/>
    <w:rsid w:val="000142A7"/>
    <w:rsid w:val="00020803"/>
    <w:rsid w:val="00042196"/>
    <w:rsid w:val="00052BA6"/>
    <w:rsid w:val="00060F0C"/>
    <w:rsid w:val="00061F82"/>
    <w:rsid w:val="0006249A"/>
    <w:rsid w:val="00062776"/>
    <w:rsid w:val="000677E4"/>
    <w:rsid w:val="00075252"/>
    <w:rsid w:val="00080CBA"/>
    <w:rsid w:val="000817EC"/>
    <w:rsid w:val="00082827"/>
    <w:rsid w:val="00083598"/>
    <w:rsid w:val="0009794F"/>
    <w:rsid w:val="000A04EE"/>
    <w:rsid w:val="000A42E0"/>
    <w:rsid w:val="000A7112"/>
    <w:rsid w:val="000B32FA"/>
    <w:rsid w:val="000B5A85"/>
    <w:rsid w:val="000B68DE"/>
    <w:rsid w:val="000C68E7"/>
    <w:rsid w:val="000D0674"/>
    <w:rsid w:val="000D1565"/>
    <w:rsid w:val="000D4336"/>
    <w:rsid w:val="000E1C70"/>
    <w:rsid w:val="000F36D8"/>
    <w:rsid w:val="00103895"/>
    <w:rsid w:val="001068DA"/>
    <w:rsid w:val="00112F6A"/>
    <w:rsid w:val="0011331D"/>
    <w:rsid w:val="0011338F"/>
    <w:rsid w:val="001166A7"/>
    <w:rsid w:val="001268FD"/>
    <w:rsid w:val="00130EFA"/>
    <w:rsid w:val="00131A80"/>
    <w:rsid w:val="00131B06"/>
    <w:rsid w:val="0013269F"/>
    <w:rsid w:val="001544E2"/>
    <w:rsid w:val="00166348"/>
    <w:rsid w:val="001670C4"/>
    <w:rsid w:val="00167BF2"/>
    <w:rsid w:val="0017185E"/>
    <w:rsid w:val="001725C3"/>
    <w:rsid w:val="00173A92"/>
    <w:rsid w:val="001810C3"/>
    <w:rsid w:val="001822C0"/>
    <w:rsid w:val="00185C83"/>
    <w:rsid w:val="0019696D"/>
    <w:rsid w:val="00196D21"/>
    <w:rsid w:val="001A117F"/>
    <w:rsid w:val="001A35DB"/>
    <w:rsid w:val="001B2E4F"/>
    <w:rsid w:val="001B2EC3"/>
    <w:rsid w:val="001C1E23"/>
    <w:rsid w:val="001C2BF6"/>
    <w:rsid w:val="001C32B8"/>
    <w:rsid w:val="001C3707"/>
    <w:rsid w:val="001C706D"/>
    <w:rsid w:val="001D134C"/>
    <w:rsid w:val="001D32DE"/>
    <w:rsid w:val="001E15B7"/>
    <w:rsid w:val="001E1C87"/>
    <w:rsid w:val="001E5D01"/>
    <w:rsid w:val="001F10BC"/>
    <w:rsid w:val="001F111D"/>
    <w:rsid w:val="001F30F5"/>
    <w:rsid w:val="001F6AC5"/>
    <w:rsid w:val="00201D77"/>
    <w:rsid w:val="00205B04"/>
    <w:rsid w:val="0020619F"/>
    <w:rsid w:val="002137FD"/>
    <w:rsid w:val="0022093E"/>
    <w:rsid w:val="00221AD4"/>
    <w:rsid w:val="0022299E"/>
    <w:rsid w:val="00225DC1"/>
    <w:rsid w:val="00235247"/>
    <w:rsid w:val="00242245"/>
    <w:rsid w:val="00246B48"/>
    <w:rsid w:val="00252DE4"/>
    <w:rsid w:val="00255B9F"/>
    <w:rsid w:val="0026248E"/>
    <w:rsid w:val="002630EF"/>
    <w:rsid w:val="00266733"/>
    <w:rsid w:val="00270C66"/>
    <w:rsid w:val="00272DFE"/>
    <w:rsid w:val="00282274"/>
    <w:rsid w:val="002976F2"/>
    <w:rsid w:val="002A4721"/>
    <w:rsid w:val="002A5147"/>
    <w:rsid w:val="002A5B87"/>
    <w:rsid w:val="002A5C4F"/>
    <w:rsid w:val="002B6CBD"/>
    <w:rsid w:val="002C1ECD"/>
    <w:rsid w:val="002C4B13"/>
    <w:rsid w:val="002C5A30"/>
    <w:rsid w:val="002D2EF4"/>
    <w:rsid w:val="002F2AF8"/>
    <w:rsid w:val="00300433"/>
    <w:rsid w:val="0030451B"/>
    <w:rsid w:val="003052D3"/>
    <w:rsid w:val="00317BB8"/>
    <w:rsid w:val="00327EF1"/>
    <w:rsid w:val="00332789"/>
    <w:rsid w:val="003412B9"/>
    <w:rsid w:val="003436CA"/>
    <w:rsid w:val="00356E11"/>
    <w:rsid w:val="003600F0"/>
    <w:rsid w:val="00361BFE"/>
    <w:rsid w:val="00362A40"/>
    <w:rsid w:val="003644EE"/>
    <w:rsid w:val="00366C9D"/>
    <w:rsid w:val="0038240C"/>
    <w:rsid w:val="00383018"/>
    <w:rsid w:val="00384A9B"/>
    <w:rsid w:val="00384FDB"/>
    <w:rsid w:val="003907B6"/>
    <w:rsid w:val="0039183B"/>
    <w:rsid w:val="00395070"/>
    <w:rsid w:val="00396229"/>
    <w:rsid w:val="003967DF"/>
    <w:rsid w:val="003A4416"/>
    <w:rsid w:val="003B4455"/>
    <w:rsid w:val="003B4CCE"/>
    <w:rsid w:val="003B5C75"/>
    <w:rsid w:val="003C42D9"/>
    <w:rsid w:val="003C4C68"/>
    <w:rsid w:val="003C6945"/>
    <w:rsid w:val="003D049B"/>
    <w:rsid w:val="003D2F2A"/>
    <w:rsid w:val="003D52DD"/>
    <w:rsid w:val="003E27DB"/>
    <w:rsid w:val="003E4549"/>
    <w:rsid w:val="003F307C"/>
    <w:rsid w:val="003F6379"/>
    <w:rsid w:val="003F7CCE"/>
    <w:rsid w:val="00405A1E"/>
    <w:rsid w:val="004075A2"/>
    <w:rsid w:val="00412855"/>
    <w:rsid w:val="0042188F"/>
    <w:rsid w:val="00431F97"/>
    <w:rsid w:val="00437EE3"/>
    <w:rsid w:val="00456D9A"/>
    <w:rsid w:val="00457990"/>
    <w:rsid w:val="004612C7"/>
    <w:rsid w:val="00461552"/>
    <w:rsid w:val="004622EB"/>
    <w:rsid w:val="00466E67"/>
    <w:rsid w:val="0047202E"/>
    <w:rsid w:val="00475114"/>
    <w:rsid w:val="004777F0"/>
    <w:rsid w:val="004932B2"/>
    <w:rsid w:val="004956A5"/>
    <w:rsid w:val="004A27A4"/>
    <w:rsid w:val="004A5050"/>
    <w:rsid w:val="004B001B"/>
    <w:rsid w:val="004B4084"/>
    <w:rsid w:val="004B5070"/>
    <w:rsid w:val="004B762E"/>
    <w:rsid w:val="004C36AE"/>
    <w:rsid w:val="004C4B42"/>
    <w:rsid w:val="004C5100"/>
    <w:rsid w:val="004C7390"/>
    <w:rsid w:val="004D3ED8"/>
    <w:rsid w:val="004D65AE"/>
    <w:rsid w:val="004E1A9E"/>
    <w:rsid w:val="004E43DC"/>
    <w:rsid w:val="004E70F8"/>
    <w:rsid w:val="004E76E3"/>
    <w:rsid w:val="004E7C37"/>
    <w:rsid w:val="004F7FB7"/>
    <w:rsid w:val="00500EBD"/>
    <w:rsid w:val="005011DC"/>
    <w:rsid w:val="0051309A"/>
    <w:rsid w:val="00513FA9"/>
    <w:rsid w:val="005217E6"/>
    <w:rsid w:val="00521F28"/>
    <w:rsid w:val="005328AE"/>
    <w:rsid w:val="00541944"/>
    <w:rsid w:val="005424C0"/>
    <w:rsid w:val="00545695"/>
    <w:rsid w:val="00554F8F"/>
    <w:rsid w:val="005658A6"/>
    <w:rsid w:val="00570097"/>
    <w:rsid w:val="00572627"/>
    <w:rsid w:val="00574CBD"/>
    <w:rsid w:val="005768BB"/>
    <w:rsid w:val="005806C9"/>
    <w:rsid w:val="00580A24"/>
    <w:rsid w:val="0058229B"/>
    <w:rsid w:val="005834C4"/>
    <w:rsid w:val="00583CB4"/>
    <w:rsid w:val="00583E11"/>
    <w:rsid w:val="00584781"/>
    <w:rsid w:val="0058520F"/>
    <w:rsid w:val="005A0DD6"/>
    <w:rsid w:val="005B13C7"/>
    <w:rsid w:val="005B4C51"/>
    <w:rsid w:val="005C02E5"/>
    <w:rsid w:val="005C06A0"/>
    <w:rsid w:val="005C493E"/>
    <w:rsid w:val="005C6D7C"/>
    <w:rsid w:val="005D3468"/>
    <w:rsid w:val="005D539B"/>
    <w:rsid w:val="005D67DB"/>
    <w:rsid w:val="005E1F41"/>
    <w:rsid w:val="005E1F86"/>
    <w:rsid w:val="005E22FF"/>
    <w:rsid w:val="005E4EAA"/>
    <w:rsid w:val="005F0B03"/>
    <w:rsid w:val="005F4396"/>
    <w:rsid w:val="005F5E19"/>
    <w:rsid w:val="005F7641"/>
    <w:rsid w:val="0060098E"/>
    <w:rsid w:val="00601AF9"/>
    <w:rsid w:val="00604C50"/>
    <w:rsid w:val="006247A9"/>
    <w:rsid w:val="0062636A"/>
    <w:rsid w:val="006371CC"/>
    <w:rsid w:val="006408B6"/>
    <w:rsid w:val="0066233F"/>
    <w:rsid w:val="00665562"/>
    <w:rsid w:val="00676853"/>
    <w:rsid w:val="00676ACD"/>
    <w:rsid w:val="00685BDA"/>
    <w:rsid w:val="00690821"/>
    <w:rsid w:val="00693C02"/>
    <w:rsid w:val="006A6BB9"/>
    <w:rsid w:val="006B327D"/>
    <w:rsid w:val="006B4558"/>
    <w:rsid w:val="006B6926"/>
    <w:rsid w:val="006C37BC"/>
    <w:rsid w:val="006C63BE"/>
    <w:rsid w:val="006C7943"/>
    <w:rsid w:val="006C7A4D"/>
    <w:rsid w:val="006D21DD"/>
    <w:rsid w:val="006E2040"/>
    <w:rsid w:val="006E2EFA"/>
    <w:rsid w:val="006E41E9"/>
    <w:rsid w:val="006E49CB"/>
    <w:rsid w:val="006F1FA4"/>
    <w:rsid w:val="006F58DD"/>
    <w:rsid w:val="00700D54"/>
    <w:rsid w:val="0070144E"/>
    <w:rsid w:val="0071036B"/>
    <w:rsid w:val="007121A5"/>
    <w:rsid w:val="00713EB2"/>
    <w:rsid w:val="00720520"/>
    <w:rsid w:val="00721BBB"/>
    <w:rsid w:val="00727330"/>
    <w:rsid w:val="007276A3"/>
    <w:rsid w:val="007318C1"/>
    <w:rsid w:val="00732EF1"/>
    <w:rsid w:val="0073527D"/>
    <w:rsid w:val="00742323"/>
    <w:rsid w:val="00750426"/>
    <w:rsid w:val="00753A62"/>
    <w:rsid w:val="007557ED"/>
    <w:rsid w:val="007603F9"/>
    <w:rsid w:val="007611BD"/>
    <w:rsid w:val="00761A15"/>
    <w:rsid w:val="00764B30"/>
    <w:rsid w:val="00767FE3"/>
    <w:rsid w:val="00771235"/>
    <w:rsid w:val="00771D06"/>
    <w:rsid w:val="00771FE9"/>
    <w:rsid w:val="007729A6"/>
    <w:rsid w:val="00773643"/>
    <w:rsid w:val="00776FBE"/>
    <w:rsid w:val="00783276"/>
    <w:rsid w:val="00787B0A"/>
    <w:rsid w:val="00793AFE"/>
    <w:rsid w:val="007978BD"/>
    <w:rsid w:val="007A0DB2"/>
    <w:rsid w:val="007A3DB0"/>
    <w:rsid w:val="007A4E9B"/>
    <w:rsid w:val="007A6202"/>
    <w:rsid w:val="007A7D48"/>
    <w:rsid w:val="007B25D2"/>
    <w:rsid w:val="007B3FB4"/>
    <w:rsid w:val="007C0453"/>
    <w:rsid w:val="007C291C"/>
    <w:rsid w:val="007C46D3"/>
    <w:rsid w:val="007C6770"/>
    <w:rsid w:val="007C706E"/>
    <w:rsid w:val="007C75CE"/>
    <w:rsid w:val="007D1FE4"/>
    <w:rsid w:val="007D5F26"/>
    <w:rsid w:val="007D74D4"/>
    <w:rsid w:val="007E19AD"/>
    <w:rsid w:val="007E1CA0"/>
    <w:rsid w:val="0080726A"/>
    <w:rsid w:val="00811C97"/>
    <w:rsid w:val="00817F75"/>
    <w:rsid w:val="0082036D"/>
    <w:rsid w:val="00821A9B"/>
    <w:rsid w:val="00826226"/>
    <w:rsid w:val="0083326C"/>
    <w:rsid w:val="0083558B"/>
    <w:rsid w:val="00841625"/>
    <w:rsid w:val="00842568"/>
    <w:rsid w:val="00846995"/>
    <w:rsid w:val="00851D17"/>
    <w:rsid w:val="00852546"/>
    <w:rsid w:val="0085716D"/>
    <w:rsid w:val="0086079A"/>
    <w:rsid w:val="00863530"/>
    <w:rsid w:val="008636BA"/>
    <w:rsid w:val="00863753"/>
    <w:rsid w:val="00864C9B"/>
    <w:rsid w:val="00865414"/>
    <w:rsid w:val="008706B1"/>
    <w:rsid w:val="008743CE"/>
    <w:rsid w:val="00881EE3"/>
    <w:rsid w:val="00882271"/>
    <w:rsid w:val="008841D1"/>
    <w:rsid w:val="008873D4"/>
    <w:rsid w:val="0089467B"/>
    <w:rsid w:val="00895044"/>
    <w:rsid w:val="0089568F"/>
    <w:rsid w:val="008969C9"/>
    <w:rsid w:val="00896B1F"/>
    <w:rsid w:val="008A174F"/>
    <w:rsid w:val="008A2C25"/>
    <w:rsid w:val="008A35B3"/>
    <w:rsid w:val="008A480F"/>
    <w:rsid w:val="008B10DB"/>
    <w:rsid w:val="008B6001"/>
    <w:rsid w:val="008C071F"/>
    <w:rsid w:val="008C3B81"/>
    <w:rsid w:val="008D069E"/>
    <w:rsid w:val="008D1B9C"/>
    <w:rsid w:val="008D22D0"/>
    <w:rsid w:val="008D3A57"/>
    <w:rsid w:val="008E2899"/>
    <w:rsid w:val="008E2A56"/>
    <w:rsid w:val="008E4826"/>
    <w:rsid w:val="008E6C00"/>
    <w:rsid w:val="008F363B"/>
    <w:rsid w:val="0090100E"/>
    <w:rsid w:val="00903F96"/>
    <w:rsid w:val="0090591F"/>
    <w:rsid w:val="00907B26"/>
    <w:rsid w:val="00910832"/>
    <w:rsid w:val="009121CB"/>
    <w:rsid w:val="00915E56"/>
    <w:rsid w:val="009162B5"/>
    <w:rsid w:val="00920A99"/>
    <w:rsid w:val="009301C2"/>
    <w:rsid w:val="0093266C"/>
    <w:rsid w:val="009412E8"/>
    <w:rsid w:val="009448DB"/>
    <w:rsid w:val="0095073C"/>
    <w:rsid w:val="00955D70"/>
    <w:rsid w:val="009569C4"/>
    <w:rsid w:val="00960EEB"/>
    <w:rsid w:val="0096169D"/>
    <w:rsid w:val="00962620"/>
    <w:rsid w:val="009701D8"/>
    <w:rsid w:val="00981832"/>
    <w:rsid w:val="0098587A"/>
    <w:rsid w:val="009964D3"/>
    <w:rsid w:val="009A09F9"/>
    <w:rsid w:val="009A3766"/>
    <w:rsid w:val="009A4663"/>
    <w:rsid w:val="009A4C87"/>
    <w:rsid w:val="009A4E14"/>
    <w:rsid w:val="009A6D90"/>
    <w:rsid w:val="009B32D1"/>
    <w:rsid w:val="009B68CC"/>
    <w:rsid w:val="009C1F8D"/>
    <w:rsid w:val="009C5D74"/>
    <w:rsid w:val="009C6E23"/>
    <w:rsid w:val="009D0FE2"/>
    <w:rsid w:val="009D3CB0"/>
    <w:rsid w:val="009E3271"/>
    <w:rsid w:val="009E6CB5"/>
    <w:rsid w:val="009F46BA"/>
    <w:rsid w:val="00A012A0"/>
    <w:rsid w:val="00A0270E"/>
    <w:rsid w:val="00A0670B"/>
    <w:rsid w:val="00A07BF9"/>
    <w:rsid w:val="00A1015C"/>
    <w:rsid w:val="00A13F02"/>
    <w:rsid w:val="00A20ACB"/>
    <w:rsid w:val="00A219EB"/>
    <w:rsid w:val="00A406AE"/>
    <w:rsid w:val="00A408BA"/>
    <w:rsid w:val="00A47AB2"/>
    <w:rsid w:val="00A5121F"/>
    <w:rsid w:val="00A51437"/>
    <w:rsid w:val="00A60E9A"/>
    <w:rsid w:val="00A61A5F"/>
    <w:rsid w:val="00A62512"/>
    <w:rsid w:val="00A63451"/>
    <w:rsid w:val="00A6378A"/>
    <w:rsid w:val="00A77617"/>
    <w:rsid w:val="00A811A4"/>
    <w:rsid w:val="00A8217A"/>
    <w:rsid w:val="00A8280E"/>
    <w:rsid w:val="00A83C4E"/>
    <w:rsid w:val="00A83EBF"/>
    <w:rsid w:val="00A84762"/>
    <w:rsid w:val="00A8664C"/>
    <w:rsid w:val="00A943AC"/>
    <w:rsid w:val="00AA0AE5"/>
    <w:rsid w:val="00AA5A5F"/>
    <w:rsid w:val="00AA77EA"/>
    <w:rsid w:val="00AA7BB5"/>
    <w:rsid w:val="00AB508C"/>
    <w:rsid w:val="00AB65EB"/>
    <w:rsid w:val="00AC206B"/>
    <w:rsid w:val="00AC3B50"/>
    <w:rsid w:val="00AD0B1C"/>
    <w:rsid w:val="00AD345B"/>
    <w:rsid w:val="00AD43BC"/>
    <w:rsid w:val="00AD4A4E"/>
    <w:rsid w:val="00AD5E85"/>
    <w:rsid w:val="00AD7AE9"/>
    <w:rsid w:val="00AE298F"/>
    <w:rsid w:val="00AF15F7"/>
    <w:rsid w:val="00AF33A3"/>
    <w:rsid w:val="00AF48FB"/>
    <w:rsid w:val="00B044B3"/>
    <w:rsid w:val="00B0612C"/>
    <w:rsid w:val="00B06314"/>
    <w:rsid w:val="00B06401"/>
    <w:rsid w:val="00B11BAB"/>
    <w:rsid w:val="00B126FA"/>
    <w:rsid w:val="00B15471"/>
    <w:rsid w:val="00B25092"/>
    <w:rsid w:val="00B36240"/>
    <w:rsid w:val="00B37921"/>
    <w:rsid w:val="00B4661F"/>
    <w:rsid w:val="00B46C22"/>
    <w:rsid w:val="00B64042"/>
    <w:rsid w:val="00B6570D"/>
    <w:rsid w:val="00B672B9"/>
    <w:rsid w:val="00B7350C"/>
    <w:rsid w:val="00B80A77"/>
    <w:rsid w:val="00B80D83"/>
    <w:rsid w:val="00B82DD3"/>
    <w:rsid w:val="00B8596B"/>
    <w:rsid w:val="00B90EAE"/>
    <w:rsid w:val="00B910E5"/>
    <w:rsid w:val="00B92BCA"/>
    <w:rsid w:val="00B9610C"/>
    <w:rsid w:val="00BA37CB"/>
    <w:rsid w:val="00BB11F4"/>
    <w:rsid w:val="00BB7649"/>
    <w:rsid w:val="00BC11B3"/>
    <w:rsid w:val="00BD67D2"/>
    <w:rsid w:val="00BE15D5"/>
    <w:rsid w:val="00BE2774"/>
    <w:rsid w:val="00BE4A17"/>
    <w:rsid w:val="00BE5917"/>
    <w:rsid w:val="00BF11AF"/>
    <w:rsid w:val="00BF2CFB"/>
    <w:rsid w:val="00BF2D45"/>
    <w:rsid w:val="00C0273B"/>
    <w:rsid w:val="00C10073"/>
    <w:rsid w:val="00C10E2D"/>
    <w:rsid w:val="00C211C5"/>
    <w:rsid w:val="00C310AD"/>
    <w:rsid w:val="00C3235F"/>
    <w:rsid w:val="00C34A7C"/>
    <w:rsid w:val="00C36A79"/>
    <w:rsid w:val="00C40F9F"/>
    <w:rsid w:val="00C47116"/>
    <w:rsid w:val="00C51CC8"/>
    <w:rsid w:val="00C53AE7"/>
    <w:rsid w:val="00C60C1B"/>
    <w:rsid w:val="00C808ED"/>
    <w:rsid w:val="00C84D2B"/>
    <w:rsid w:val="00C94701"/>
    <w:rsid w:val="00CA2E64"/>
    <w:rsid w:val="00CA3EF0"/>
    <w:rsid w:val="00CA6AD0"/>
    <w:rsid w:val="00CB1258"/>
    <w:rsid w:val="00CB6700"/>
    <w:rsid w:val="00CB6DFD"/>
    <w:rsid w:val="00CB7F67"/>
    <w:rsid w:val="00CC3467"/>
    <w:rsid w:val="00CC3C96"/>
    <w:rsid w:val="00CC5918"/>
    <w:rsid w:val="00CD592F"/>
    <w:rsid w:val="00CD5A6A"/>
    <w:rsid w:val="00CE2B54"/>
    <w:rsid w:val="00CE72CF"/>
    <w:rsid w:val="00CF3BAE"/>
    <w:rsid w:val="00CF45FC"/>
    <w:rsid w:val="00CF46FD"/>
    <w:rsid w:val="00CF6117"/>
    <w:rsid w:val="00CF6C51"/>
    <w:rsid w:val="00D00235"/>
    <w:rsid w:val="00D0377A"/>
    <w:rsid w:val="00D049D7"/>
    <w:rsid w:val="00D1322C"/>
    <w:rsid w:val="00D14DA7"/>
    <w:rsid w:val="00D25C5C"/>
    <w:rsid w:val="00D35B71"/>
    <w:rsid w:val="00D43904"/>
    <w:rsid w:val="00D50D0E"/>
    <w:rsid w:val="00D57A82"/>
    <w:rsid w:val="00D60178"/>
    <w:rsid w:val="00D64A78"/>
    <w:rsid w:val="00D65069"/>
    <w:rsid w:val="00D6615D"/>
    <w:rsid w:val="00D70D72"/>
    <w:rsid w:val="00D74686"/>
    <w:rsid w:val="00D80471"/>
    <w:rsid w:val="00D84CB4"/>
    <w:rsid w:val="00D9505F"/>
    <w:rsid w:val="00DA3669"/>
    <w:rsid w:val="00DB1272"/>
    <w:rsid w:val="00DB53C3"/>
    <w:rsid w:val="00DB7042"/>
    <w:rsid w:val="00DC4A0B"/>
    <w:rsid w:val="00DC5B81"/>
    <w:rsid w:val="00DD1C84"/>
    <w:rsid w:val="00DD2069"/>
    <w:rsid w:val="00DD28BA"/>
    <w:rsid w:val="00DF0E6C"/>
    <w:rsid w:val="00DF21E5"/>
    <w:rsid w:val="00DF636C"/>
    <w:rsid w:val="00E0317B"/>
    <w:rsid w:val="00E03560"/>
    <w:rsid w:val="00E041BB"/>
    <w:rsid w:val="00E17BF9"/>
    <w:rsid w:val="00E220AE"/>
    <w:rsid w:val="00E222AE"/>
    <w:rsid w:val="00E249AC"/>
    <w:rsid w:val="00E35F5E"/>
    <w:rsid w:val="00E40AA6"/>
    <w:rsid w:val="00E41661"/>
    <w:rsid w:val="00E42F31"/>
    <w:rsid w:val="00E42FA0"/>
    <w:rsid w:val="00E538AF"/>
    <w:rsid w:val="00E55217"/>
    <w:rsid w:val="00E5565D"/>
    <w:rsid w:val="00E56491"/>
    <w:rsid w:val="00E672D3"/>
    <w:rsid w:val="00E762F4"/>
    <w:rsid w:val="00E76FBF"/>
    <w:rsid w:val="00E77FB3"/>
    <w:rsid w:val="00E876AE"/>
    <w:rsid w:val="00E9480E"/>
    <w:rsid w:val="00E9480F"/>
    <w:rsid w:val="00E94D0E"/>
    <w:rsid w:val="00E95331"/>
    <w:rsid w:val="00EA7834"/>
    <w:rsid w:val="00EB3AF8"/>
    <w:rsid w:val="00EB5005"/>
    <w:rsid w:val="00EB53A2"/>
    <w:rsid w:val="00EB5DD2"/>
    <w:rsid w:val="00EB7C40"/>
    <w:rsid w:val="00EC05C1"/>
    <w:rsid w:val="00EC61CF"/>
    <w:rsid w:val="00ED1DB6"/>
    <w:rsid w:val="00ED25E8"/>
    <w:rsid w:val="00ED2846"/>
    <w:rsid w:val="00ED4B1F"/>
    <w:rsid w:val="00ED5505"/>
    <w:rsid w:val="00EE08B8"/>
    <w:rsid w:val="00EE2907"/>
    <w:rsid w:val="00EE476D"/>
    <w:rsid w:val="00EF0CF0"/>
    <w:rsid w:val="00EF4279"/>
    <w:rsid w:val="00F0146B"/>
    <w:rsid w:val="00F02C1D"/>
    <w:rsid w:val="00F03FF1"/>
    <w:rsid w:val="00F16FAC"/>
    <w:rsid w:val="00F23580"/>
    <w:rsid w:val="00F41420"/>
    <w:rsid w:val="00F47DFE"/>
    <w:rsid w:val="00F52B81"/>
    <w:rsid w:val="00F635A5"/>
    <w:rsid w:val="00F70935"/>
    <w:rsid w:val="00F71727"/>
    <w:rsid w:val="00F7592F"/>
    <w:rsid w:val="00F82769"/>
    <w:rsid w:val="00F83912"/>
    <w:rsid w:val="00F846D9"/>
    <w:rsid w:val="00F85402"/>
    <w:rsid w:val="00F9350C"/>
    <w:rsid w:val="00F94D2C"/>
    <w:rsid w:val="00F973A0"/>
    <w:rsid w:val="00FA6CD1"/>
    <w:rsid w:val="00FA6DD0"/>
    <w:rsid w:val="00FA706E"/>
    <w:rsid w:val="00FB4140"/>
    <w:rsid w:val="00FB6A3F"/>
    <w:rsid w:val="00FD735C"/>
    <w:rsid w:val="00FF3D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28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0E"/>
    <w:rPr>
      <w:rFonts w:cs="Times New Roman"/>
    </w:rPr>
  </w:style>
  <w:style w:type="paragraph" w:styleId="Footer">
    <w:name w:val="footer"/>
    <w:basedOn w:val="Normal"/>
    <w:link w:val="FooterChar"/>
    <w:uiPriority w:val="99"/>
    <w:rsid w:val="00A828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0E"/>
    <w:rPr>
      <w:rFonts w:cs="Times New Roman"/>
    </w:rPr>
  </w:style>
  <w:style w:type="paragraph" w:styleId="BalloonText">
    <w:name w:val="Balloon Text"/>
    <w:basedOn w:val="Normal"/>
    <w:link w:val="BalloonTextChar"/>
    <w:uiPriority w:val="99"/>
    <w:semiHidden/>
    <w:rsid w:val="00A8280E"/>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rsid w:val="00A8280E"/>
    <w:rPr>
      <w:rFonts w:ascii="Tahoma" w:hAnsi="Tahoma"/>
      <w:sz w:val="16"/>
    </w:rPr>
  </w:style>
  <w:style w:type="paragraph" w:styleId="NoSpacing">
    <w:name w:val="No Spacing"/>
    <w:uiPriority w:val="99"/>
    <w:qFormat/>
    <w:rsid w:val="005F7641"/>
    <w:rPr>
      <w:lang w:eastAsia="en-US"/>
    </w:rPr>
  </w:style>
  <w:style w:type="character" w:styleId="Hyperlink">
    <w:name w:val="Hyperlink"/>
    <w:basedOn w:val="DefaultParagraphFont"/>
    <w:uiPriority w:val="99"/>
    <w:rsid w:val="00E9480E"/>
    <w:rPr>
      <w:rFonts w:cs="Times New Roman"/>
      <w:color w:val="0000FF"/>
      <w:u w:val="single"/>
    </w:rPr>
  </w:style>
  <w:style w:type="paragraph" w:customStyle="1" w:styleId="Styl">
    <w:name w:val="Styl"/>
    <w:uiPriority w:val="99"/>
    <w:rsid w:val="00E77FB3"/>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99"/>
    <w:qFormat/>
    <w:rsid w:val="004C7390"/>
    <w:pPr>
      <w:suppressAutoHyphens/>
      <w:spacing w:after="0" w:line="240" w:lineRule="auto"/>
      <w:ind w:left="720"/>
    </w:pPr>
    <w:rPr>
      <w:rFonts w:ascii="Times New Roman" w:eastAsia="Times New Roman" w:hAnsi="Times New Roman"/>
      <w:sz w:val="20"/>
      <w:szCs w:val="20"/>
      <w:lang w:eastAsia="ar-SA"/>
    </w:rPr>
  </w:style>
  <w:style w:type="character" w:styleId="Strong">
    <w:name w:val="Strong"/>
    <w:basedOn w:val="DefaultParagraphFont"/>
    <w:uiPriority w:val="99"/>
    <w:qFormat/>
    <w:rsid w:val="00E56491"/>
    <w:rPr>
      <w:rFonts w:cs="Times New Roman"/>
      <w:b/>
    </w:rPr>
  </w:style>
  <w:style w:type="paragraph" w:customStyle="1" w:styleId="pkt">
    <w:name w:val="pkt"/>
    <w:basedOn w:val="Normal"/>
    <w:uiPriority w:val="99"/>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CommentReference">
    <w:name w:val="annotation reference"/>
    <w:basedOn w:val="DefaultParagraphFont"/>
    <w:uiPriority w:val="99"/>
    <w:semiHidden/>
    <w:rsid w:val="00771235"/>
    <w:rPr>
      <w:rFonts w:cs="Times New Roman"/>
      <w:sz w:val="16"/>
    </w:rPr>
  </w:style>
  <w:style w:type="paragraph" w:styleId="CommentText">
    <w:name w:val="annotation text"/>
    <w:aliases w:val="Comment Text Char"/>
    <w:basedOn w:val="Normal"/>
    <w:link w:val="CommentTextChar2"/>
    <w:uiPriority w:val="99"/>
    <w:semiHidden/>
    <w:rsid w:val="00771235"/>
    <w:rPr>
      <w:sz w:val="20"/>
      <w:szCs w:val="20"/>
    </w:rPr>
  </w:style>
  <w:style w:type="character" w:customStyle="1" w:styleId="CommentTextChar1">
    <w:name w:val="Comment Text Char1"/>
    <w:aliases w:val="Comment Text Char Char"/>
    <w:basedOn w:val="DefaultParagraphFont"/>
    <w:link w:val="CommentText"/>
    <w:uiPriority w:val="99"/>
    <w:semiHidden/>
    <w:rsid w:val="00B054BE"/>
    <w:rPr>
      <w:sz w:val="20"/>
      <w:szCs w:val="20"/>
      <w:lang w:eastAsia="en-US"/>
    </w:rPr>
  </w:style>
  <w:style w:type="character" w:customStyle="1" w:styleId="CommentTextChar2">
    <w:name w:val="Comment Text Char2"/>
    <w:aliases w:val="Comment Text Char Char1"/>
    <w:link w:val="CommentText"/>
    <w:uiPriority w:val="99"/>
    <w:semiHidden/>
    <w:rsid w:val="00771235"/>
    <w:rPr>
      <w:lang w:eastAsia="en-US"/>
    </w:rPr>
  </w:style>
  <w:style w:type="paragraph" w:styleId="CommentSubject">
    <w:name w:val="annotation subject"/>
    <w:basedOn w:val="CommentText"/>
    <w:next w:val="CommentText"/>
    <w:link w:val="CommentSubjectChar"/>
    <w:uiPriority w:val="99"/>
    <w:semiHidden/>
    <w:rsid w:val="00771235"/>
    <w:rPr>
      <w:b/>
      <w:bCs/>
    </w:rPr>
  </w:style>
  <w:style w:type="character" w:customStyle="1" w:styleId="CommentSubjectChar">
    <w:name w:val="Comment Subject Char"/>
    <w:basedOn w:val="CommentTextChar2"/>
    <w:link w:val="CommentSubject"/>
    <w:uiPriority w:val="99"/>
    <w:semiHidden/>
    <w:rsid w:val="00771235"/>
    <w:rPr>
      <w:b/>
    </w:rPr>
  </w:style>
  <w:style w:type="paragraph" w:styleId="NormalWeb">
    <w:name w:val="Normal (Web)"/>
    <w:basedOn w:val="Normal"/>
    <w:uiPriority w:val="99"/>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
    <w:uiPriority w:val="99"/>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40202626">
      <w:marLeft w:val="0"/>
      <w:marRight w:val="0"/>
      <w:marTop w:val="0"/>
      <w:marBottom w:val="0"/>
      <w:divBdr>
        <w:top w:val="none" w:sz="0" w:space="0" w:color="auto"/>
        <w:left w:val="none" w:sz="0" w:space="0" w:color="auto"/>
        <w:bottom w:val="none" w:sz="0" w:space="0" w:color="auto"/>
        <w:right w:val="none" w:sz="0" w:space="0" w:color="auto"/>
      </w:divBdr>
    </w:div>
    <w:div w:id="1040202627">
      <w:marLeft w:val="0"/>
      <w:marRight w:val="0"/>
      <w:marTop w:val="0"/>
      <w:marBottom w:val="0"/>
      <w:divBdr>
        <w:top w:val="none" w:sz="0" w:space="0" w:color="auto"/>
        <w:left w:val="none" w:sz="0" w:space="0" w:color="auto"/>
        <w:bottom w:val="none" w:sz="0" w:space="0" w:color="auto"/>
        <w:right w:val="none" w:sz="0" w:space="0" w:color="auto"/>
      </w:divBdr>
    </w:div>
    <w:div w:id="1040202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zz@zlobk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mzz@zlobki.lublin.eu" TargetMode="External"/><Relationship Id="rId2" Type="http://schemas.openxmlformats.org/officeDocument/2006/relationships/hyperlink" Target="mailto:mzz@zlobki.lublin.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15</Pages>
  <Words>4330</Words>
  <Characters>25981</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subject/>
  <dc:creator>user</dc:creator>
  <cp:keywords/>
  <dc:description/>
  <cp:lastModifiedBy>MarJus</cp:lastModifiedBy>
  <cp:revision>2</cp:revision>
  <cp:lastPrinted>2019-10-09T07:38:00Z</cp:lastPrinted>
  <dcterms:created xsi:type="dcterms:W3CDTF">2020-12-22T11:21:00Z</dcterms:created>
  <dcterms:modified xsi:type="dcterms:W3CDTF">2020-12-22T11:21:00Z</dcterms:modified>
</cp:coreProperties>
</file>